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1D82" w14:textId="7EE2F5AE" w:rsidR="00EE2652" w:rsidRPr="000F4038" w:rsidRDefault="00EE2652" w:rsidP="00A442B9">
      <w:pPr>
        <w:ind w:left="-426" w:right="-568"/>
        <w:jc w:val="center"/>
        <w:rPr>
          <w:rFonts w:ascii="Arial Narrow" w:hAnsi="Arial Narrow"/>
          <w:b/>
          <w:bCs/>
          <w:sz w:val="30"/>
          <w:szCs w:val="30"/>
        </w:rPr>
      </w:pPr>
      <w:r w:rsidRPr="000F4038">
        <w:rPr>
          <w:rFonts w:ascii="Arial Narrow" w:hAnsi="Arial Narrow"/>
          <w:b/>
          <w:bCs/>
          <w:sz w:val="30"/>
          <w:szCs w:val="30"/>
        </w:rPr>
        <w:t xml:space="preserve">EDITAL </w:t>
      </w:r>
      <w:r w:rsidR="00C4655D">
        <w:rPr>
          <w:rFonts w:ascii="Arial Narrow" w:hAnsi="Arial Narrow"/>
          <w:b/>
          <w:bCs/>
          <w:sz w:val="30"/>
          <w:szCs w:val="30"/>
        </w:rPr>
        <w:t>060</w:t>
      </w:r>
      <w:bookmarkStart w:id="0" w:name="_GoBack"/>
      <w:bookmarkEnd w:id="0"/>
      <w:r w:rsidR="00764A2F">
        <w:rPr>
          <w:rFonts w:ascii="Arial Narrow" w:hAnsi="Arial Narrow"/>
          <w:b/>
          <w:bCs/>
          <w:sz w:val="30"/>
          <w:szCs w:val="30"/>
        </w:rPr>
        <w:t>-2023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 PROGRESSÃO </w:t>
      </w:r>
      <w:r w:rsidR="00764A2F">
        <w:rPr>
          <w:rFonts w:ascii="Arial Narrow" w:hAnsi="Arial Narrow"/>
          <w:b/>
          <w:bCs/>
          <w:sz w:val="30"/>
          <w:szCs w:val="30"/>
        </w:rPr>
        <w:t xml:space="preserve">HORIZONTAL 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POR CAPACITAÇÃO </w:t>
      </w:r>
      <w:r w:rsidR="00764A2F">
        <w:rPr>
          <w:rFonts w:ascii="Arial Narrow" w:hAnsi="Arial Narrow"/>
          <w:b/>
          <w:bCs/>
          <w:sz w:val="30"/>
          <w:szCs w:val="30"/>
        </w:rPr>
        <w:t xml:space="preserve">DEFERIDOS 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REF. </w:t>
      </w:r>
      <w:r w:rsidR="00764A2F">
        <w:rPr>
          <w:rFonts w:ascii="Arial Narrow" w:hAnsi="Arial Narrow"/>
          <w:b/>
          <w:bCs/>
          <w:sz w:val="30"/>
          <w:szCs w:val="30"/>
        </w:rPr>
        <w:t>SETEMBRO</w:t>
      </w:r>
      <w:r w:rsidR="00CE7F4F">
        <w:rPr>
          <w:rFonts w:ascii="Arial Narrow" w:hAnsi="Arial Narrow"/>
          <w:b/>
          <w:bCs/>
          <w:sz w:val="30"/>
          <w:szCs w:val="30"/>
        </w:rPr>
        <w:t>-2023</w:t>
      </w:r>
    </w:p>
    <w:p w14:paraId="477614E8" w14:textId="77777777" w:rsidR="000F4038" w:rsidRPr="00D95A63" w:rsidRDefault="000F4038" w:rsidP="00A442B9">
      <w:pPr>
        <w:ind w:left="-426" w:right="-568"/>
        <w:jc w:val="center"/>
        <w:rPr>
          <w:rFonts w:ascii="Arial Narrow" w:hAnsi="Arial Narrow"/>
          <w:sz w:val="30"/>
          <w:szCs w:val="30"/>
        </w:rPr>
      </w:pPr>
    </w:p>
    <w:p w14:paraId="3FB7CCC2" w14:textId="77777777" w:rsidR="00EE2652" w:rsidRPr="00D95A63" w:rsidRDefault="00EE2652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093701BA" w14:textId="0DE5665E" w:rsidR="0073505E" w:rsidRDefault="0073505E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 xml:space="preserve">A Comissão de Avaliação de Progressão por Capacitação, com fulcro no artigo 7º, §º 3º, VI, ‘a’, c/c artigo 11, §º 11, I, da Lei Complementar 11/2003, publica o Edital de Progressão </w:t>
      </w:r>
      <w:r w:rsidR="00AF495C">
        <w:rPr>
          <w:rFonts w:ascii="Arial Narrow" w:hAnsi="Arial Narrow"/>
          <w:sz w:val="28"/>
          <w:szCs w:val="28"/>
        </w:rPr>
        <w:t>H</w:t>
      </w:r>
      <w:r w:rsidR="00061E51">
        <w:rPr>
          <w:rFonts w:ascii="Arial Narrow" w:hAnsi="Arial Narrow"/>
          <w:sz w:val="28"/>
          <w:szCs w:val="28"/>
        </w:rPr>
        <w:t xml:space="preserve">orizontal </w:t>
      </w:r>
      <w:r w:rsidR="00AF495C">
        <w:rPr>
          <w:rFonts w:ascii="Arial Narrow" w:hAnsi="Arial Narrow"/>
          <w:sz w:val="28"/>
          <w:szCs w:val="28"/>
        </w:rPr>
        <w:t>D</w:t>
      </w:r>
      <w:r w:rsidR="00061E51">
        <w:rPr>
          <w:rFonts w:ascii="Arial Narrow" w:hAnsi="Arial Narrow"/>
          <w:sz w:val="28"/>
          <w:szCs w:val="28"/>
        </w:rPr>
        <w:t xml:space="preserve">eferidos </w:t>
      </w:r>
      <w:r w:rsidRPr="00D95A63">
        <w:rPr>
          <w:rFonts w:ascii="Arial Narrow" w:hAnsi="Arial Narrow"/>
          <w:sz w:val="28"/>
          <w:szCs w:val="28"/>
        </w:rPr>
        <w:t xml:space="preserve">do mês de </w:t>
      </w:r>
      <w:r w:rsidR="003543DD">
        <w:rPr>
          <w:rFonts w:ascii="Arial Narrow" w:hAnsi="Arial Narrow"/>
          <w:sz w:val="28"/>
          <w:szCs w:val="28"/>
        </w:rPr>
        <w:t>setembro</w:t>
      </w:r>
      <w:r w:rsidR="006F19DC">
        <w:rPr>
          <w:rFonts w:ascii="Arial Narrow" w:hAnsi="Arial Narrow"/>
          <w:sz w:val="28"/>
          <w:szCs w:val="28"/>
        </w:rPr>
        <w:t>/2023</w:t>
      </w:r>
      <w:r w:rsidRPr="00D95A63">
        <w:rPr>
          <w:rFonts w:ascii="Arial Narrow" w:hAnsi="Arial Narrow"/>
          <w:sz w:val="28"/>
          <w:szCs w:val="28"/>
        </w:rPr>
        <w:t>.</w:t>
      </w:r>
    </w:p>
    <w:p w14:paraId="3501FAC1" w14:textId="77777777" w:rsidR="000F4038" w:rsidRPr="00D95A63" w:rsidRDefault="000F4038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1E49E87B" w14:textId="77777777" w:rsidR="00987C61" w:rsidRPr="00D95A63" w:rsidRDefault="00987C61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14687B19" w14:textId="681A070F" w:rsidR="0073505E" w:rsidRDefault="0073505E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>DEFERIDOS – PROGRESSÃO HORIZONTAL</w:t>
      </w:r>
    </w:p>
    <w:p w14:paraId="680B83D2" w14:textId="77777777" w:rsidR="004902C2" w:rsidRDefault="004902C2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tbl>
      <w:tblPr>
        <w:tblW w:w="9640" w:type="dxa"/>
        <w:tblInd w:w="-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1701"/>
        <w:gridCol w:w="1701"/>
        <w:gridCol w:w="1276"/>
        <w:gridCol w:w="2126"/>
      </w:tblGrid>
      <w:tr w:rsidR="006B294E" w:rsidRPr="006B294E" w14:paraId="43859703" w14:textId="77777777" w:rsidTr="006B294E">
        <w:trPr>
          <w:trHeight w:val="600"/>
        </w:trPr>
        <w:tc>
          <w:tcPr>
            <w:tcW w:w="14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CEF0F6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294E">
              <w:rPr>
                <w:rFonts w:ascii="Arial" w:hAnsi="Arial" w:cs="Arial"/>
                <w:b/>
                <w:bCs/>
                <w:color w:val="000000"/>
                <w:sz w:val="20"/>
              </w:rPr>
              <w:t>MATRICULA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vAlign w:val="center"/>
            <w:hideMark/>
          </w:tcPr>
          <w:p w14:paraId="6A2EA2B4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294E">
              <w:rPr>
                <w:rFonts w:ascii="Arial" w:hAnsi="Arial" w:cs="Arial"/>
                <w:b/>
                <w:bCs/>
                <w:color w:val="000000"/>
                <w:sz w:val="20"/>
              </w:rPr>
              <w:t>NOME DO SERVIDOR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A24CDC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294E">
              <w:rPr>
                <w:rFonts w:ascii="Arial" w:hAnsi="Arial" w:cs="Arial"/>
                <w:b/>
                <w:bCs/>
                <w:color w:val="000000"/>
                <w:sz w:val="20"/>
              </w:rPr>
              <w:t>PROGRESSÃO REQUERIDA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vAlign w:val="center"/>
            <w:hideMark/>
          </w:tcPr>
          <w:p w14:paraId="10F609FB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294E">
              <w:rPr>
                <w:rFonts w:ascii="Arial" w:hAnsi="Arial" w:cs="Arial"/>
                <w:b/>
                <w:bCs/>
                <w:color w:val="000000"/>
                <w:sz w:val="20"/>
              </w:rPr>
              <w:t>CARGO EFETIVO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9E9A3B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294E">
              <w:rPr>
                <w:rFonts w:ascii="Arial" w:hAnsi="Arial" w:cs="Arial"/>
                <w:b/>
                <w:bCs/>
                <w:color w:val="000000"/>
                <w:sz w:val="20"/>
              </w:rPr>
              <w:t>PARECER FINAL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vAlign w:val="center"/>
            <w:hideMark/>
          </w:tcPr>
          <w:p w14:paraId="233BADC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294E">
              <w:rPr>
                <w:rFonts w:ascii="Arial" w:hAnsi="Arial" w:cs="Arial"/>
                <w:b/>
                <w:bCs/>
                <w:color w:val="000000"/>
                <w:sz w:val="20"/>
              </w:rPr>
              <w:t>ANÁLISE DO PARECER FINAL</w:t>
            </w:r>
          </w:p>
        </w:tc>
      </w:tr>
      <w:tr w:rsidR="006B294E" w:rsidRPr="006B294E" w14:paraId="2019A0E4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FF160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6317401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FCA60B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ADRIANA DE MELLO SILVA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17AC0F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48F2A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TECNICO DE ENFERMAGEM ESF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29202B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7E8DF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F</w:t>
            </w:r>
          </w:p>
        </w:tc>
      </w:tr>
      <w:tr w:rsidR="006B294E" w:rsidRPr="006B294E" w14:paraId="2E97A5EA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3E01F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6222902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DEA1AB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ANA RAQUEL RABELO VIERA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AED12C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F57D3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ODONTOLOGO ESF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BD1473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A54D6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F</w:t>
            </w:r>
          </w:p>
        </w:tc>
      </w:tr>
      <w:tr w:rsidR="006B294E" w:rsidRPr="006B294E" w14:paraId="043B5E8E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AC4C3A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63321801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926F4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BARBARA CRISTINA RIBEIRO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1C3C49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58DD5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MONITOR DO TRANSPORTE ESCOLAR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2305DA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866E1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E</w:t>
            </w:r>
          </w:p>
        </w:tc>
      </w:tr>
      <w:tr w:rsidR="006B294E" w:rsidRPr="006B294E" w14:paraId="7E959740" w14:textId="77777777" w:rsidTr="006B294E">
        <w:trPr>
          <w:trHeight w:val="12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4A7160B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63337801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05A77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BONEVAL FRANCISCO MENEZES DOS SANTOS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8F7849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A632F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OPERADOR DE EQUIPAMENTOS DE GP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4FE7B8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D6F58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D</w:t>
            </w:r>
          </w:p>
        </w:tc>
      </w:tr>
      <w:tr w:rsidR="006B294E" w:rsidRPr="006B294E" w14:paraId="18CE70AA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BD86B5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6242603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9A8A1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CASSIA DE ANDRADE CHAVES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BB0C25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1C549A" w14:textId="43C8E704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SECRETARIO ESCOLAR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4E67F6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B3263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E</w:t>
            </w:r>
          </w:p>
        </w:tc>
      </w:tr>
      <w:tr w:rsidR="006B294E" w:rsidRPr="006B294E" w14:paraId="48368025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2C4EB5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141403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84802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EVANDRO ROBERTO PEREIRA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35506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5B53E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SUPERVISOR DE OBRAS E SERVIÇOS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BAE3A0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F5F7F7" w14:textId="29A0F929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PROGREDINDO PARA A LETRA </w:t>
            </w:r>
            <w:r w:rsidR="00B7202F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</w:tr>
      <w:tr w:rsidR="006B294E" w:rsidRPr="006B294E" w14:paraId="3B2A61D2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DDED4D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380104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99492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FABIANA APARECIDA CARNEIRO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B98246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BA397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3BA28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D82C5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H</w:t>
            </w:r>
          </w:p>
        </w:tc>
      </w:tr>
      <w:tr w:rsidR="006B294E" w:rsidRPr="006B294E" w14:paraId="44F3C61D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3F7892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6266101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54C10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FERNANDA SOUTO PADRÓN F. V. DA CUNHA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7D338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2EBF0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MEDICO PROCTOLOGISTA 10H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263221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20CA0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F</w:t>
            </w:r>
          </w:p>
        </w:tc>
      </w:tr>
      <w:tr w:rsidR="006B294E" w:rsidRPr="006B294E" w14:paraId="78FAD07C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704104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6324002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F0D05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IVONETE IRACEMA DA SILVA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E75E9C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9581E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AGENTE DE EDUCAÇÂO 30 H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EA47CBC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523D0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F</w:t>
            </w:r>
          </w:p>
        </w:tc>
      </w:tr>
      <w:tr w:rsidR="006B294E" w:rsidRPr="006B294E" w14:paraId="2526FBF0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91D1AA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63424501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958C4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JAIME TRIGUEIRO DA SILVA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34794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1D9D3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MOTORISTA DO TRANSPORTE ESCOLAR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324391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AE19F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D</w:t>
            </w:r>
          </w:p>
        </w:tc>
      </w:tr>
      <w:tr w:rsidR="006B294E" w:rsidRPr="006B294E" w14:paraId="29D5D203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6F38E5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lastRenderedPageBreak/>
              <w:t>6267001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A8904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JULIANA DOS SANTOS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5B494A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B73A0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TECNICO DE ENFERMAGEM ESF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3A38AB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9CEA5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C</w:t>
            </w:r>
          </w:p>
        </w:tc>
      </w:tr>
      <w:tr w:rsidR="006B294E" w:rsidRPr="006B294E" w14:paraId="3F481C6E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AE6737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63281001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E9574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JULIANA MARA ALVES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3C71D7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C1EE5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AUXILIAR DE CONSULTORIO DENTARIO ESF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E15B7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7ED89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C</w:t>
            </w:r>
          </w:p>
        </w:tc>
      </w:tr>
      <w:tr w:rsidR="006B294E" w:rsidRPr="006B294E" w14:paraId="6AD74253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C77804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81E9BC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LACI ANA CESÁRIO ADRIANO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5F08A04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EBA88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TÉCNICA ADMINISTRATIVA PREVIDENCIARIA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ADEEA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AA71A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A</w:t>
            </w:r>
          </w:p>
        </w:tc>
      </w:tr>
      <w:tr w:rsidR="006B294E" w:rsidRPr="006B294E" w14:paraId="7DF9F1D5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18538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328501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483E5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LANA MARA RAMOS DE SOUSA MURAWSKI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8BD46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60AD5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MONITOR DE EDUCAÇÃO INFANTIL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7E5C8D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57378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I</w:t>
            </w:r>
          </w:p>
        </w:tc>
      </w:tr>
      <w:tr w:rsidR="006B294E" w:rsidRPr="006B294E" w14:paraId="6CF7C2A3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33E7FB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63267801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B5687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LUCI SOARES ALVES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757BC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1AD70F" w14:textId="3E275162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TEC ENFERMAGEM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3B9631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1C5BB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D</w:t>
            </w:r>
          </w:p>
        </w:tc>
      </w:tr>
      <w:tr w:rsidR="006B294E" w:rsidRPr="006B294E" w14:paraId="01EC1C38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7F2DFC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1678608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7F92C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LUCILEIA MARLETE CUSTODIO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82FEDFC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C9ADC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11C348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17462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C</w:t>
            </w:r>
          </w:p>
        </w:tc>
      </w:tr>
      <w:tr w:rsidR="006B294E" w:rsidRPr="006B294E" w14:paraId="422D1D2C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A034B2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63304903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67544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LUIZ ANTONIO PATINO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19770B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F8CADF" w14:textId="61091B0A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18"/>
              </w:rPr>
              <w:t>FARMACEUTICO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88B99B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95C18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E</w:t>
            </w:r>
          </w:p>
        </w:tc>
      </w:tr>
      <w:tr w:rsidR="006B294E" w:rsidRPr="006B294E" w14:paraId="5B0055DE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7C4FA5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63423701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C6031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MARIA IVANI KOCH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971C83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1A188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MOTORISTA DO TRANSPORTE ESCOLAR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D2AEDB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EF8CFC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C</w:t>
            </w:r>
          </w:p>
        </w:tc>
      </w:tr>
      <w:tr w:rsidR="006B294E" w:rsidRPr="006B294E" w14:paraId="0E87E220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6EB19F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499205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4EE26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MARILZA ALVES DOS REIS SILVA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151726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9F78C4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E8E7C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0F5DA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F</w:t>
            </w:r>
          </w:p>
        </w:tc>
      </w:tr>
      <w:tr w:rsidR="006B294E" w:rsidRPr="006B294E" w14:paraId="1084BEB2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FAAA0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1803402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59EEE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MARLOVA CESCON HAEFFNER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92E6F9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7B56E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ENFERMEIRO ESF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7C2E45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BDDAE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H</w:t>
            </w:r>
          </w:p>
        </w:tc>
      </w:tr>
      <w:tr w:rsidR="006B294E" w:rsidRPr="006B294E" w14:paraId="7B708C1B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946B2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63528501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DFDC1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MAURICIO VICENTE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60B09D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8457E4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ANALISTA DE TECNOLOGIA DA INFORMAÇÃO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02C8BD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FC771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A</w:t>
            </w:r>
          </w:p>
        </w:tc>
      </w:tr>
      <w:tr w:rsidR="006B294E" w:rsidRPr="006B294E" w14:paraId="62CCCC51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7BBEC3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63318501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61859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MICHELLE APARECIDA DE JESUS FERREIRA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B4EF7FB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8C110D" w14:textId="0C56B08B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SECRETARIO ESCOLAR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B771AC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4A41D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F</w:t>
            </w:r>
          </w:p>
        </w:tc>
      </w:tr>
      <w:tr w:rsidR="006B294E" w:rsidRPr="006B294E" w14:paraId="49B7FF1D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5C718E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63429901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12B80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RODRIGO FERNANDO LEITE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32A85D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5C48EA" w14:textId="3692FEA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MOTORISTA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C66165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74FA6D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D</w:t>
            </w:r>
          </w:p>
        </w:tc>
      </w:tr>
      <w:tr w:rsidR="006B294E" w:rsidRPr="006B294E" w14:paraId="42E03B2E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C2DB5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203706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668B33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SILVANA ADRIANO FRANCES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F70C81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A776C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TECNICO DE ENFERMAGEM ESF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3844F7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E95149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E</w:t>
            </w:r>
          </w:p>
        </w:tc>
      </w:tr>
      <w:tr w:rsidR="006B294E" w:rsidRPr="006B294E" w14:paraId="68DB9EF9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F4B2F8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5190204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6A088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SILVIA MARIA GUNTHER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8D62ABC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326CB3" w14:textId="244A9EEC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PSICOLOGO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80F94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E7E225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H</w:t>
            </w:r>
          </w:p>
        </w:tc>
      </w:tr>
      <w:tr w:rsidR="006B294E" w:rsidRPr="006B294E" w14:paraId="631F90C8" w14:textId="77777777" w:rsidTr="006B294E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C6EA81F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lastRenderedPageBreak/>
              <w:t>473304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349C2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TATIANE NASCIMENTO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9577DC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810D9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MONITOR DE EDUCAÇÃO INFANTIL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F23817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5E779D" w14:textId="50DD3EB2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PROGREDINDO PARA A LETRA </w:t>
            </w:r>
            <w:r w:rsidR="006704F9">
              <w:rPr>
                <w:rFonts w:ascii="Arial" w:hAnsi="Arial" w:cs="Arial"/>
                <w:color w:val="000000"/>
                <w:sz w:val="20"/>
              </w:rPr>
              <w:t>G</w:t>
            </w:r>
          </w:p>
        </w:tc>
      </w:tr>
      <w:tr w:rsidR="006B294E" w:rsidRPr="006B294E" w14:paraId="27921E2A" w14:textId="77777777" w:rsidTr="006B294E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D024530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203607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2517EE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VANESSA DE SOUZA SATURNINO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913E8F8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DD2DF6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TECNICO EM SAUDE BUCAL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F39153A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F02A42" w14:textId="77777777" w:rsidR="006B294E" w:rsidRPr="006B294E" w:rsidRDefault="006B294E" w:rsidP="006B29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PROGREDINDO PARA A LETRA E</w:t>
            </w:r>
          </w:p>
        </w:tc>
      </w:tr>
    </w:tbl>
    <w:p w14:paraId="7F73E1FD" w14:textId="77777777" w:rsidR="004902C2" w:rsidRDefault="004902C2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08A43DE0" w14:textId="77777777" w:rsidR="004902C2" w:rsidRDefault="004902C2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448FDA2E" w14:textId="5F607221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>Navegantes,</w:t>
      </w:r>
      <w:r w:rsidR="00287435">
        <w:rPr>
          <w:rFonts w:ascii="Arial Narrow" w:hAnsi="Arial Narrow"/>
        </w:rPr>
        <w:t xml:space="preserve"> 24 de novembro de</w:t>
      </w:r>
      <w:r w:rsidRPr="00D95A63">
        <w:rPr>
          <w:rFonts w:ascii="Arial Narrow" w:hAnsi="Arial Narrow"/>
        </w:rPr>
        <w:t xml:space="preserve"> </w:t>
      </w:r>
      <w:r w:rsidR="006F19DC">
        <w:rPr>
          <w:rFonts w:ascii="Arial Narrow" w:hAnsi="Arial Narrow"/>
        </w:rPr>
        <w:t>2023</w:t>
      </w:r>
      <w:r w:rsidRPr="00D95A63">
        <w:rPr>
          <w:rFonts w:ascii="Arial Narrow" w:hAnsi="Arial Narrow"/>
        </w:rPr>
        <w:t>.</w:t>
      </w:r>
    </w:p>
    <w:p w14:paraId="5DB1FEB6" w14:textId="77777777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</w:p>
    <w:p w14:paraId="10856A75" w14:textId="53F827F2" w:rsidR="00660C55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 xml:space="preserve">Comissão de avaliação de progressão por </w:t>
      </w:r>
      <w:r w:rsidR="00E60F5E" w:rsidRPr="00D95A63">
        <w:rPr>
          <w:rFonts w:ascii="Arial Narrow" w:hAnsi="Arial Narrow"/>
        </w:rPr>
        <w:t>capacitação</w:t>
      </w:r>
      <w:r w:rsidRPr="00D95A63">
        <w:rPr>
          <w:rFonts w:ascii="Arial Narrow" w:hAnsi="Arial Narrow"/>
        </w:rPr>
        <w:t xml:space="preserve">, conforme Portaria </w:t>
      </w:r>
      <w:r w:rsidR="00764A2F">
        <w:rPr>
          <w:rFonts w:ascii="Arial Narrow" w:hAnsi="Arial Narrow"/>
        </w:rPr>
        <w:t>3391/2023</w:t>
      </w:r>
      <w:r w:rsidRPr="00D95A63">
        <w:rPr>
          <w:rFonts w:ascii="Arial Narrow" w:hAnsi="Arial Narrow"/>
        </w:rPr>
        <w:t>:</w:t>
      </w:r>
    </w:p>
    <w:p w14:paraId="05741D18" w14:textId="0D7A5398" w:rsidR="004902C2" w:rsidRDefault="004902C2" w:rsidP="00A442B9">
      <w:pPr>
        <w:ind w:left="-426" w:right="-568"/>
        <w:rPr>
          <w:rFonts w:ascii="Arial Narrow" w:hAnsi="Arial Narrow"/>
        </w:rPr>
      </w:pPr>
    </w:p>
    <w:p w14:paraId="28E5B913" w14:textId="77777777" w:rsidR="00BC1A99" w:rsidRPr="00BC1A99" w:rsidRDefault="00BC1A99" w:rsidP="00A442B9">
      <w:pPr>
        <w:ind w:left="-426" w:right="-568"/>
        <w:rPr>
          <w:rFonts w:ascii="Arial Narrow" w:hAnsi="Arial Narrow"/>
          <w:sz w:val="6"/>
        </w:rPr>
      </w:pPr>
    </w:p>
    <w:p w14:paraId="01F81887" w14:textId="77777777" w:rsidR="004902C2" w:rsidRPr="00D95A63" w:rsidRDefault="004902C2" w:rsidP="00A442B9">
      <w:pPr>
        <w:ind w:left="-426" w:right="-568"/>
        <w:rPr>
          <w:rFonts w:ascii="Arial Narrow" w:hAnsi="Arial Narrow"/>
        </w:rPr>
      </w:pPr>
    </w:p>
    <w:p w14:paraId="7E234CAC" w14:textId="5D7DD541" w:rsidR="00660C55" w:rsidRPr="00D95A63" w:rsidRDefault="006F19DC" w:rsidP="004902C2">
      <w:pPr>
        <w:ind w:left="-426" w:right="-568"/>
        <w:jc w:val="center"/>
        <w:rPr>
          <w:rFonts w:ascii="Arial Narrow" w:hAnsi="Arial Narrow"/>
        </w:rPr>
      </w:pPr>
      <w:r>
        <w:rPr>
          <w:rFonts w:ascii="Arial Narrow" w:hAnsi="Arial Narrow"/>
        </w:rPr>
        <w:t>Daniel P</w:t>
      </w:r>
      <w:r w:rsidR="004902C2">
        <w:rPr>
          <w:rFonts w:ascii="Arial Narrow" w:hAnsi="Arial Narrow"/>
        </w:rPr>
        <w:t>edroso Pegorini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Jan Ullrich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Jefferson Amaral</w:t>
      </w:r>
    </w:p>
    <w:p w14:paraId="2B416D8E" w14:textId="25D19E94" w:rsidR="00660C55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081498DC" w14:textId="77777777" w:rsidR="00660C55" w:rsidRPr="00D95A63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1938F336" w14:textId="77777777" w:rsidR="00660C55" w:rsidRPr="00D95A63" w:rsidRDefault="00E71ADA" w:rsidP="004902C2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Ditmar Alfonso Zimath</w:t>
      </w:r>
    </w:p>
    <w:p w14:paraId="393C7DCC" w14:textId="324EE99B" w:rsidR="00660C55" w:rsidRPr="00D95A63" w:rsidRDefault="00660C55" w:rsidP="00BC1A99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Secretário de Administraçã</w:t>
      </w:r>
      <w:r w:rsidR="00BC1A99">
        <w:rPr>
          <w:rFonts w:ascii="Arial Narrow" w:hAnsi="Arial Narrow"/>
        </w:rPr>
        <w:t>o</w:t>
      </w:r>
    </w:p>
    <w:sectPr w:rsidR="00660C55" w:rsidRPr="00D95A63" w:rsidSect="00987C61">
      <w:pgSz w:w="11906" w:h="16838"/>
      <w:pgMar w:top="1418" w:right="170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5E"/>
    <w:rsid w:val="00004090"/>
    <w:rsid w:val="00061E51"/>
    <w:rsid w:val="000B2AB1"/>
    <w:rsid w:val="000C283C"/>
    <w:rsid w:val="000D2DA0"/>
    <w:rsid w:val="000F4038"/>
    <w:rsid w:val="00121666"/>
    <w:rsid w:val="0015156E"/>
    <w:rsid w:val="00161B4C"/>
    <w:rsid w:val="00163F4F"/>
    <w:rsid w:val="00177B79"/>
    <w:rsid w:val="001C4EFD"/>
    <w:rsid w:val="001D2FE7"/>
    <w:rsid w:val="001F60FE"/>
    <w:rsid w:val="00202B4D"/>
    <w:rsid w:val="00212D5A"/>
    <w:rsid w:val="00250F91"/>
    <w:rsid w:val="00273474"/>
    <w:rsid w:val="00287435"/>
    <w:rsid w:val="002D28D7"/>
    <w:rsid w:val="002D76B1"/>
    <w:rsid w:val="002F0806"/>
    <w:rsid w:val="003543DD"/>
    <w:rsid w:val="0037374A"/>
    <w:rsid w:val="004013F1"/>
    <w:rsid w:val="00416553"/>
    <w:rsid w:val="00440139"/>
    <w:rsid w:val="004902C2"/>
    <w:rsid w:val="00496B82"/>
    <w:rsid w:val="004A38DD"/>
    <w:rsid w:val="004E3A5A"/>
    <w:rsid w:val="005711C3"/>
    <w:rsid w:val="005B1392"/>
    <w:rsid w:val="005B45B6"/>
    <w:rsid w:val="005C34CF"/>
    <w:rsid w:val="006037AF"/>
    <w:rsid w:val="00610614"/>
    <w:rsid w:val="0063128E"/>
    <w:rsid w:val="00660C55"/>
    <w:rsid w:val="00665DB5"/>
    <w:rsid w:val="006704F9"/>
    <w:rsid w:val="006B294E"/>
    <w:rsid w:val="006C3553"/>
    <w:rsid w:val="006C78FE"/>
    <w:rsid w:val="006D34B4"/>
    <w:rsid w:val="006D55AF"/>
    <w:rsid w:val="006F19DC"/>
    <w:rsid w:val="0070478F"/>
    <w:rsid w:val="00705970"/>
    <w:rsid w:val="0073505E"/>
    <w:rsid w:val="00753F8C"/>
    <w:rsid w:val="00764A2F"/>
    <w:rsid w:val="007936AC"/>
    <w:rsid w:val="007C4FFD"/>
    <w:rsid w:val="007E709D"/>
    <w:rsid w:val="007F3599"/>
    <w:rsid w:val="007F5FC3"/>
    <w:rsid w:val="00830027"/>
    <w:rsid w:val="00841DF0"/>
    <w:rsid w:val="008E045B"/>
    <w:rsid w:val="008F14E9"/>
    <w:rsid w:val="00926881"/>
    <w:rsid w:val="00931FFD"/>
    <w:rsid w:val="009609AB"/>
    <w:rsid w:val="00987C61"/>
    <w:rsid w:val="009B29B9"/>
    <w:rsid w:val="009E03B4"/>
    <w:rsid w:val="009F5B61"/>
    <w:rsid w:val="009F75B3"/>
    <w:rsid w:val="00A12FAB"/>
    <w:rsid w:val="00A15AD6"/>
    <w:rsid w:val="00A442B9"/>
    <w:rsid w:val="00AC6F72"/>
    <w:rsid w:val="00AD1FD9"/>
    <w:rsid w:val="00AF495C"/>
    <w:rsid w:val="00B0788C"/>
    <w:rsid w:val="00B22AEB"/>
    <w:rsid w:val="00B27CF8"/>
    <w:rsid w:val="00B3077D"/>
    <w:rsid w:val="00B52AD5"/>
    <w:rsid w:val="00B7202F"/>
    <w:rsid w:val="00B91B65"/>
    <w:rsid w:val="00BC1A99"/>
    <w:rsid w:val="00BD3D39"/>
    <w:rsid w:val="00BD5216"/>
    <w:rsid w:val="00BE71DE"/>
    <w:rsid w:val="00C3448D"/>
    <w:rsid w:val="00C4655D"/>
    <w:rsid w:val="00C930C2"/>
    <w:rsid w:val="00C93544"/>
    <w:rsid w:val="00CB17B7"/>
    <w:rsid w:val="00CE7F4F"/>
    <w:rsid w:val="00D47542"/>
    <w:rsid w:val="00D65536"/>
    <w:rsid w:val="00D80AD6"/>
    <w:rsid w:val="00D954C1"/>
    <w:rsid w:val="00D95A63"/>
    <w:rsid w:val="00D95EA5"/>
    <w:rsid w:val="00DD7E17"/>
    <w:rsid w:val="00E27F41"/>
    <w:rsid w:val="00E401D9"/>
    <w:rsid w:val="00E41C23"/>
    <w:rsid w:val="00E47A8D"/>
    <w:rsid w:val="00E60F5E"/>
    <w:rsid w:val="00E71ADA"/>
    <w:rsid w:val="00EE2652"/>
    <w:rsid w:val="00EE72E1"/>
    <w:rsid w:val="00EF248A"/>
    <w:rsid w:val="00F103C3"/>
    <w:rsid w:val="00F12C4C"/>
    <w:rsid w:val="00F21DD2"/>
    <w:rsid w:val="00F373D2"/>
    <w:rsid w:val="00F51C8B"/>
    <w:rsid w:val="00F71DC9"/>
    <w:rsid w:val="00F76F85"/>
    <w:rsid w:val="00FB7116"/>
    <w:rsid w:val="00FC0C4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3EEA"/>
  <w15:chartTrackingRefBased/>
  <w15:docId w15:val="{B0796679-7940-4DFE-8739-E9F58E8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05E"/>
    <w:rPr>
      <w:rFonts w:ascii="Verdana" w:hAnsi="Verdana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788C"/>
    <w:pPr>
      <w:keepNext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B0788C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0788C"/>
    <w:pPr>
      <w:keepNext/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B0788C"/>
    <w:pPr>
      <w:keepNext/>
      <w:tabs>
        <w:tab w:val="left" w:pos="0"/>
        <w:tab w:val="left" w:pos="11057"/>
      </w:tabs>
      <w:jc w:val="both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link w:val="Ttulo5Char"/>
    <w:qFormat/>
    <w:rsid w:val="00B0788C"/>
    <w:pPr>
      <w:keepNext/>
      <w:tabs>
        <w:tab w:val="left" w:pos="0"/>
        <w:tab w:val="left" w:pos="11057"/>
      </w:tabs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link w:val="Ttulo6Char"/>
    <w:qFormat/>
    <w:rsid w:val="00B0788C"/>
    <w:pPr>
      <w:keepNext/>
      <w:tabs>
        <w:tab w:val="left" w:pos="0"/>
        <w:tab w:val="left" w:pos="11057"/>
      </w:tabs>
      <w:outlineLvl w:val="5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788C"/>
    <w:rPr>
      <w:b/>
      <w:lang w:eastAsia="pt-BR"/>
    </w:rPr>
  </w:style>
  <w:style w:type="character" w:customStyle="1" w:styleId="Ttulo2Char">
    <w:name w:val="Título 2 Char"/>
    <w:basedOn w:val="Fontepargpadro"/>
    <w:link w:val="Ttulo2"/>
    <w:rsid w:val="00B0788C"/>
    <w:rPr>
      <w:rFonts w:ascii="Verdana" w:hAnsi="Verdana"/>
      <w:b/>
      <w:sz w:val="22"/>
      <w:lang w:eastAsia="pt-BR"/>
    </w:rPr>
  </w:style>
  <w:style w:type="character" w:customStyle="1" w:styleId="Ttulo3Char">
    <w:name w:val="Título 3 Char"/>
    <w:basedOn w:val="Fontepargpadro"/>
    <w:link w:val="Ttulo3"/>
    <w:rsid w:val="00B0788C"/>
    <w:rPr>
      <w:b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B0788C"/>
    <w:rPr>
      <w:rFonts w:ascii="Verdana" w:hAnsi="Verdana"/>
      <w:b/>
      <w:bCs/>
      <w:sz w:val="18"/>
      <w:lang w:eastAsia="pt-BR"/>
    </w:rPr>
  </w:style>
  <w:style w:type="character" w:customStyle="1" w:styleId="Ttulo5Char">
    <w:name w:val="Título 5 Char"/>
    <w:basedOn w:val="Fontepargpadro"/>
    <w:link w:val="Ttulo5"/>
    <w:rsid w:val="00B0788C"/>
    <w:rPr>
      <w:rFonts w:ascii="Verdana" w:hAnsi="Verdana"/>
      <w:b/>
      <w:bCs/>
      <w:sz w:val="18"/>
      <w:lang w:eastAsia="pt-BR"/>
    </w:rPr>
  </w:style>
  <w:style w:type="character" w:customStyle="1" w:styleId="Ttulo6Char">
    <w:name w:val="Título 6 Char"/>
    <w:basedOn w:val="Fontepargpadro"/>
    <w:link w:val="Ttulo6"/>
    <w:rsid w:val="00B0788C"/>
    <w:rPr>
      <w:rFonts w:ascii="Verdana" w:hAnsi="Verdana"/>
      <w:b/>
      <w:bCs/>
      <w:sz w:val="16"/>
      <w:lang w:eastAsia="pt-BR"/>
    </w:rPr>
  </w:style>
  <w:style w:type="character" w:styleId="Hyperlink">
    <w:name w:val="Hyperlink"/>
    <w:basedOn w:val="Fontepargpadro"/>
    <w:uiPriority w:val="99"/>
    <w:unhideWhenUsed/>
    <w:rsid w:val="00660C5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248A"/>
    <w:rPr>
      <w:color w:val="954F72"/>
      <w:u w:val="single"/>
    </w:rPr>
  </w:style>
  <w:style w:type="paragraph" w:customStyle="1" w:styleId="msonormal0">
    <w:name w:val="msonormal"/>
    <w:basedOn w:val="Normal"/>
    <w:rsid w:val="00EF248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79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F7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6F46-9B58-419C-B1BF-C8C8468F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Amaral</dc:creator>
  <cp:keywords/>
  <dc:description/>
  <cp:lastModifiedBy>Daniel Pedroso Pegorini</cp:lastModifiedBy>
  <cp:revision>13</cp:revision>
  <dcterms:created xsi:type="dcterms:W3CDTF">2023-11-22T16:37:00Z</dcterms:created>
  <dcterms:modified xsi:type="dcterms:W3CDTF">2023-11-24T18:03:00Z</dcterms:modified>
</cp:coreProperties>
</file>