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7154"/>
      </w:tblGrid>
      <w:tr w:rsidR="0019260C" w:rsidRPr="007D6A6D" w14:paraId="2822F480" w14:textId="77777777" w:rsidTr="00361A31">
        <w:trPr>
          <w:trHeight w:val="1550"/>
        </w:trPr>
        <w:tc>
          <w:tcPr>
            <w:tcW w:w="1340" w:type="dxa"/>
            <w:tcBorders>
              <w:right w:val="nil"/>
            </w:tcBorders>
          </w:tcPr>
          <w:p w14:paraId="398F7B6E" w14:textId="77777777" w:rsidR="0019260C" w:rsidRPr="007D6A6D" w:rsidRDefault="0019260C" w:rsidP="008A0E4D">
            <w:pPr>
              <w:jc w:val="center"/>
            </w:pPr>
            <w:r w:rsidRPr="007D6A6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5C3B06" wp14:editId="1BCC1AB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114935</wp:posOffset>
                  </wp:positionV>
                  <wp:extent cx="620395" cy="830580"/>
                  <wp:effectExtent l="0" t="0" r="8255" b="7620"/>
                  <wp:wrapNone/>
                  <wp:docPr id="1100" name="Imagem 1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54" w:type="dxa"/>
            <w:tcBorders>
              <w:left w:val="nil"/>
            </w:tcBorders>
            <w:vAlign w:val="center"/>
          </w:tcPr>
          <w:p w14:paraId="507EF6F1" w14:textId="77777777" w:rsidR="0019260C" w:rsidRPr="007D6A6D" w:rsidRDefault="0019260C" w:rsidP="008A0E4D">
            <w:pPr>
              <w:jc w:val="center"/>
              <w:rPr>
                <w:rFonts w:ascii="Arial" w:hAnsi="Arial"/>
                <w:sz w:val="22"/>
              </w:rPr>
            </w:pPr>
            <w:r w:rsidRPr="007D6A6D">
              <w:rPr>
                <w:rFonts w:ascii="Arial" w:hAnsi="Arial"/>
                <w:sz w:val="22"/>
              </w:rPr>
              <w:t>ESTADO DE SANTA CATARINA</w:t>
            </w:r>
          </w:p>
          <w:p w14:paraId="31D44D13" w14:textId="77777777" w:rsidR="0019260C" w:rsidRDefault="0019260C" w:rsidP="008A0E4D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 w:rsidRPr="007D6A6D">
              <w:rPr>
                <w:rFonts w:ascii="Arial" w:hAnsi="Arial"/>
                <w:b/>
                <w:i/>
                <w:sz w:val="22"/>
              </w:rPr>
              <w:t>PREFEITURA DE NAVEGANTES</w:t>
            </w:r>
          </w:p>
          <w:p w14:paraId="389D9D5B" w14:textId="77777777" w:rsidR="0019260C" w:rsidRPr="007D6A6D" w:rsidRDefault="0019260C" w:rsidP="008A0E4D">
            <w:pPr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CONSELHO MUNICIPAL DE EDUCAÇÃO - COMEN</w:t>
            </w:r>
          </w:p>
          <w:p w14:paraId="11AA8287" w14:textId="77777777" w:rsidR="0019260C" w:rsidRPr="007D6A6D" w:rsidRDefault="0019260C" w:rsidP="008A0E4D">
            <w:pPr>
              <w:ind w:hanging="426"/>
              <w:jc w:val="center"/>
              <w:rPr>
                <w:rFonts w:ascii="Arial Narrow" w:hAnsi="Arial Narrow"/>
              </w:rPr>
            </w:pPr>
            <w:proofErr w:type="gramStart"/>
            <w:r w:rsidRPr="007D6A6D">
              <w:rPr>
                <w:rFonts w:ascii="Arial Narrow" w:hAnsi="Arial Narrow"/>
              </w:rPr>
              <w:t>CNPJ  83.102.855</w:t>
            </w:r>
            <w:proofErr w:type="gramEnd"/>
            <w:r w:rsidRPr="007D6A6D">
              <w:rPr>
                <w:rFonts w:ascii="Arial Narrow" w:hAnsi="Arial Narrow"/>
              </w:rPr>
              <w:t xml:space="preserve">/0001-50 </w:t>
            </w:r>
          </w:p>
          <w:p w14:paraId="555E400C" w14:textId="77777777" w:rsidR="0019260C" w:rsidRPr="007D6A6D" w:rsidRDefault="0019260C" w:rsidP="008A0E4D">
            <w:pPr>
              <w:ind w:hanging="426"/>
              <w:jc w:val="center"/>
              <w:rPr>
                <w:rFonts w:ascii="Arial Narrow" w:hAnsi="Arial Narrow"/>
                <w:sz w:val="18"/>
              </w:rPr>
            </w:pPr>
            <w:r w:rsidRPr="007D6A6D">
              <w:rPr>
                <w:rFonts w:ascii="Arial Narrow" w:hAnsi="Arial Narrow"/>
                <w:sz w:val="18"/>
              </w:rPr>
              <w:t xml:space="preserve">Rua João Emílio n º </w:t>
            </w:r>
            <w:proofErr w:type="gramStart"/>
            <w:r w:rsidRPr="007D6A6D">
              <w:rPr>
                <w:rFonts w:ascii="Arial Narrow" w:hAnsi="Arial Narrow"/>
                <w:sz w:val="18"/>
              </w:rPr>
              <w:t>100  -</w:t>
            </w:r>
            <w:proofErr w:type="gramEnd"/>
            <w:r w:rsidRPr="007D6A6D">
              <w:rPr>
                <w:rFonts w:ascii="Arial Narrow" w:hAnsi="Arial Narrow"/>
                <w:sz w:val="18"/>
              </w:rPr>
              <w:t xml:space="preserve">  Centro</w:t>
            </w:r>
          </w:p>
          <w:p w14:paraId="1BCBDF62" w14:textId="77777777" w:rsidR="0019260C" w:rsidRPr="007D6A6D" w:rsidRDefault="0019260C" w:rsidP="008A0E4D">
            <w:pPr>
              <w:jc w:val="center"/>
              <w:rPr>
                <w:rFonts w:ascii="Arial Narrow" w:hAnsi="Arial Narrow"/>
                <w:sz w:val="18"/>
              </w:rPr>
            </w:pPr>
            <w:r w:rsidRPr="007D6A6D">
              <w:rPr>
                <w:rFonts w:ascii="Arial Narrow" w:hAnsi="Arial Narrow"/>
                <w:sz w:val="18"/>
              </w:rPr>
              <w:t xml:space="preserve">CEP </w:t>
            </w:r>
            <w:proofErr w:type="gramStart"/>
            <w:r w:rsidRPr="007D6A6D">
              <w:rPr>
                <w:rFonts w:ascii="Arial Narrow" w:hAnsi="Arial Narrow"/>
                <w:sz w:val="18"/>
              </w:rPr>
              <w:t>-  88.375</w:t>
            </w:r>
            <w:proofErr w:type="gramEnd"/>
            <w:r w:rsidRPr="007D6A6D">
              <w:rPr>
                <w:rFonts w:ascii="Arial Narrow" w:hAnsi="Arial Narrow"/>
                <w:sz w:val="18"/>
              </w:rPr>
              <w:t>-000 - Navegantes - SC</w:t>
            </w:r>
          </w:p>
          <w:p w14:paraId="77456FF7" w14:textId="77777777" w:rsidR="0019260C" w:rsidRPr="007D6A6D" w:rsidRDefault="0019260C" w:rsidP="008A0E4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18"/>
              </w:rPr>
            </w:pPr>
            <w:r w:rsidRPr="007D6A6D">
              <w:rPr>
                <w:rFonts w:ascii="Arial Narrow" w:hAnsi="Arial Narrow"/>
                <w:sz w:val="18"/>
              </w:rPr>
              <w:t>Fone/Fax: (47) 3342-9500</w:t>
            </w:r>
          </w:p>
          <w:p w14:paraId="3DE54DDE" w14:textId="77777777" w:rsidR="0019260C" w:rsidRPr="007D6A6D" w:rsidRDefault="00F91F6F" w:rsidP="008A0E4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18"/>
              </w:rPr>
            </w:pPr>
            <w:hyperlink r:id="rId9" w:history="1">
              <w:r w:rsidR="0019260C" w:rsidRPr="007D6A6D">
                <w:rPr>
                  <w:rStyle w:val="Hyperlink"/>
                  <w:rFonts w:ascii="Arial Narrow" w:hAnsi="Arial Narrow"/>
                  <w:color w:val="auto"/>
                  <w:sz w:val="18"/>
                </w:rPr>
                <w:t>www.navegantes.sc.gov.br</w:t>
              </w:r>
            </w:hyperlink>
          </w:p>
          <w:p w14:paraId="20E9104C" w14:textId="77777777" w:rsidR="0019260C" w:rsidRPr="007D6A6D" w:rsidRDefault="0019260C" w:rsidP="008A0E4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14:paraId="600A9183" w14:textId="77777777" w:rsidR="001C7615" w:rsidRDefault="001C7615"/>
    <w:p w14:paraId="107D4594" w14:textId="14C158A9" w:rsidR="0019260C" w:rsidRDefault="0019260C" w:rsidP="00756D6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RESOLUÇÃO Nº</w:t>
      </w:r>
      <w:r w:rsidR="00E17174">
        <w:rPr>
          <w:rFonts w:ascii="Arial Narrow" w:hAnsi="Arial Narrow"/>
          <w:b/>
          <w:sz w:val="28"/>
        </w:rPr>
        <w:t xml:space="preserve"> 00</w:t>
      </w:r>
      <w:r w:rsidR="00756D69">
        <w:rPr>
          <w:rFonts w:ascii="Arial Narrow" w:hAnsi="Arial Narrow"/>
          <w:b/>
          <w:sz w:val="28"/>
        </w:rPr>
        <w:t>1</w:t>
      </w:r>
      <w:r>
        <w:rPr>
          <w:rFonts w:ascii="Arial Narrow" w:hAnsi="Arial Narrow"/>
          <w:b/>
          <w:sz w:val="28"/>
        </w:rPr>
        <w:t>/202</w:t>
      </w:r>
      <w:r w:rsidR="002367F5">
        <w:rPr>
          <w:rFonts w:ascii="Arial Narrow" w:hAnsi="Arial Narrow"/>
          <w:b/>
          <w:sz w:val="28"/>
        </w:rPr>
        <w:t>1</w:t>
      </w:r>
    </w:p>
    <w:p w14:paraId="39102A56" w14:textId="7DC49441" w:rsidR="00F75AED" w:rsidRDefault="00F75AED" w:rsidP="0055169B">
      <w:pPr>
        <w:pStyle w:val="Default"/>
        <w:jc w:val="both"/>
        <w:rPr>
          <w:rFonts w:ascii="Arial Narrow" w:hAnsi="Arial Narrow"/>
          <w:b/>
          <w:bCs/>
          <w:sz w:val="32"/>
          <w:szCs w:val="32"/>
        </w:rPr>
      </w:pPr>
    </w:p>
    <w:p w14:paraId="18EDD50B" w14:textId="4B8AF310" w:rsidR="0019260C" w:rsidRPr="004A351D" w:rsidRDefault="00B50992" w:rsidP="004C4CBC">
      <w:pPr>
        <w:ind w:left="2832"/>
        <w:jc w:val="both"/>
        <w:rPr>
          <w:rFonts w:ascii="Arial Narrow" w:eastAsiaTheme="minorHAnsi" w:hAnsi="Arial Narrow"/>
          <w:b/>
          <w:bCs/>
          <w:color w:val="000000"/>
          <w:sz w:val="28"/>
          <w:szCs w:val="28"/>
          <w:lang w:eastAsia="en-US"/>
        </w:rPr>
      </w:pPr>
      <w:r w:rsidRPr="004A351D">
        <w:rPr>
          <w:rFonts w:ascii="Arial Narrow" w:eastAsiaTheme="minorHAnsi" w:hAnsi="Arial Narrow"/>
          <w:b/>
          <w:bCs/>
          <w:color w:val="000000"/>
          <w:sz w:val="28"/>
          <w:szCs w:val="28"/>
          <w:lang w:eastAsia="en-US"/>
        </w:rPr>
        <w:t xml:space="preserve">Aprova a adesão à Base Nacional Comum Curricular e ao Currículo Base da Educação Infantil e do Ensino Fundamental do Território Catarinense como referência para atualização do Currículo da Educação Básica do Município de </w:t>
      </w:r>
      <w:r w:rsidR="00E904EB">
        <w:rPr>
          <w:rFonts w:ascii="Arial Narrow" w:eastAsiaTheme="minorHAnsi" w:hAnsi="Arial Narrow"/>
          <w:b/>
          <w:bCs/>
          <w:color w:val="000000"/>
          <w:sz w:val="28"/>
          <w:szCs w:val="28"/>
          <w:lang w:eastAsia="en-US"/>
        </w:rPr>
        <w:t>Navegantes</w:t>
      </w:r>
      <w:r w:rsidRPr="004A351D">
        <w:rPr>
          <w:rFonts w:ascii="Arial Narrow" w:eastAsiaTheme="minorHAnsi" w:hAnsi="Arial Narrow"/>
          <w:b/>
          <w:bCs/>
          <w:color w:val="000000"/>
          <w:sz w:val="28"/>
          <w:szCs w:val="28"/>
          <w:lang w:eastAsia="en-US"/>
        </w:rPr>
        <w:t>.</w:t>
      </w:r>
    </w:p>
    <w:p w14:paraId="5E8B92A1" w14:textId="77777777" w:rsidR="00B50992" w:rsidRPr="00A27C79" w:rsidRDefault="00B50992" w:rsidP="0019260C">
      <w:pPr>
        <w:jc w:val="both"/>
        <w:rPr>
          <w:rFonts w:ascii="Arial Narrow" w:hAnsi="Arial Narrow"/>
          <w:sz w:val="26"/>
          <w:szCs w:val="26"/>
          <w:u w:val="single"/>
        </w:rPr>
      </w:pPr>
    </w:p>
    <w:p w14:paraId="1DD56F7D" w14:textId="0CE18EC1" w:rsidR="0007182E" w:rsidRPr="00A27C79" w:rsidRDefault="0007182E" w:rsidP="00792FBC">
      <w:pPr>
        <w:tabs>
          <w:tab w:val="left" w:pos="1276"/>
          <w:tab w:val="left" w:pos="1560"/>
          <w:tab w:val="left" w:pos="1843"/>
        </w:tabs>
        <w:jc w:val="both"/>
        <w:rPr>
          <w:rFonts w:ascii="Arial Narrow" w:hAnsi="Arial Narrow"/>
          <w:sz w:val="26"/>
          <w:szCs w:val="26"/>
        </w:rPr>
      </w:pPr>
      <w:r w:rsidRPr="00A27C79">
        <w:rPr>
          <w:rFonts w:ascii="Arial Narrow" w:hAnsi="Arial Narrow"/>
          <w:sz w:val="26"/>
          <w:szCs w:val="26"/>
        </w:rPr>
        <w:t xml:space="preserve">O PRESIDENTE DO CONSELHO MUNICIPAL DE EDUCAÇÃO DE </w:t>
      </w:r>
      <w:r w:rsidR="00BE1F87" w:rsidRPr="00A27C79">
        <w:rPr>
          <w:rFonts w:ascii="Arial Narrow" w:hAnsi="Arial Narrow"/>
          <w:sz w:val="26"/>
          <w:szCs w:val="26"/>
        </w:rPr>
        <w:t>NAVEGANTES</w:t>
      </w:r>
      <w:r w:rsidRPr="00A27C79">
        <w:rPr>
          <w:rFonts w:ascii="Arial Narrow" w:hAnsi="Arial Narrow"/>
          <w:sz w:val="26"/>
          <w:szCs w:val="26"/>
        </w:rPr>
        <w:t>, no uso de suas atribuições e de acordo com o disposto na Lei Complementar Nº 1</w:t>
      </w:r>
      <w:r w:rsidR="001F6A8C" w:rsidRPr="00A27C79">
        <w:rPr>
          <w:rFonts w:ascii="Arial Narrow" w:hAnsi="Arial Narrow"/>
          <w:sz w:val="26"/>
          <w:szCs w:val="26"/>
        </w:rPr>
        <w:t>79</w:t>
      </w:r>
      <w:r w:rsidRPr="00A27C79">
        <w:rPr>
          <w:rFonts w:ascii="Arial Narrow" w:hAnsi="Arial Narrow"/>
          <w:sz w:val="26"/>
          <w:szCs w:val="26"/>
        </w:rPr>
        <w:t xml:space="preserve"> d</w:t>
      </w:r>
      <w:r w:rsidR="001F6A8C" w:rsidRPr="00A27C79">
        <w:rPr>
          <w:rFonts w:ascii="Arial Narrow" w:hAnsi="Arial Narrow"/>
          <w:sz w:val="26"/>
          <w:szCs w:val="26"/>
        </w:rPr>
        <w:t>e</w:t>
      </w:r>
      <w:r w:rsidRPr="00A27C79">
        <w:rPr>
          <w:rFonts w:ascii="Arial Narrow" w:hAnsi="Arial Narrow"/>
          <w:sz w:val="26"/>
          <w:szCs w:val="26"/>
        </w:rPr>
        <w:t xml:space="preserve"> </w:t>
      </w:r>
      <w:r w:rsidR="001F6A8C" w:rsidRPr="00A27C79">
        <w:rPr>
          <w:rFonts w:ascii="Arial Narrow" w:hAnsi="Arial Narrow"/>
          <w:sz w:val="26"/>
          <w:szCs w:val="26"/>
        </w:rPr>
        <w:t>30</w:t>
      </w:r>
      <w:r w:rsidRPr="00A27C79">
        <w:rPr>
          <w:rFonts w:ascii="Arial Narrow" w:hAnsi="Arial Narrow"/>
          <w:sz w:val="26"/>
          <w:szCs w:val="26"/>
        </w:rPr>
        <w:t xml:space="preserve"> de</w:t>
      </w:r>
      <w:r w:rsidR="00792FBC" w:rsidRPr="00A27C79">
        <w:rPr>
          <w:rFonts w:ascii="Arial Narrow" w:hAnsi="Arial Narrow"/>
          <w:sz w:val="26"/>
          <w:szCs w:val="26"/>
        </w:rPr>
        <w:t xml:space="preserve"> abril</w:t>
      </w:r>
      <w:r w:rsidRPr="00A27C79">
        <w:rPr>
          <w:rFonts w:ascii="Arial Narrow" w:hAnsi="Arial Narrow"/>
          <w:sz w:val="26"/>
          <w:szCs w:val="26"/>
        </w:rPr>
        <w:t xml:space="preserve"> de 20</w:t>
      </w:r>
      <w:r w:rsidR="00792FBC" w:rsidRPr="00A27C79">
        <w:rPr>
          <w:rFonts w:ascii="Arial Narrow" w:hAnsi="Arial Narrow"/>
          <w:sz w:val="26"/>
          <w:szCs w:val="26"/>
        </w:rPr>
        <w:t>13</w:t>
      </w:r>
      <w:r w:rsidRPr="00A27C79">
        <w:rPr>
          <w:rFonts w:ascii="Arial Narrow" w:hAnsi="Arial Narrow"/>
          <w:sz w:val="26"/>
          <w:szCs w:val="26"/>
        </w:rPr>
        <w:t>, que dispõe sobre o Sistema Municipal de Ensino e em conformidade com as Diretrizes Curriculares Nacionais para a Educação Básica-DCNEB e a Lei de Diretrizes e Bases da Educação Nacional-LDBEN Nº 9.394/96 (Artigo 12, Inciso I), Resolução CEE/SC Nº 070, de 17 de junho de 2019, (Artigos 2º, 5º, 7º e 11º), que institui e orienta a adesão à Base Nacional Comum Curricular e ao Currículo Base da Educação Infantil e do Ensino Fundamental do Território Catarinense.</w:t>
      </w:r>
    </w:p>
    <w:p w14:paraId="2022CDCD" w14:textId="77777777" w:rsidR="0007182E" w:rsidRPr="00A27C79" w:rsidRDefault="0007182E" w:rsidP="0007182E">
      <w:pPr>
        <w:jc w:val="both"/>
        <w:rPr>
          <w:rFonts w:ascii="Arial Narrow" w:hAnsi="Arial Narrow"/>
          <w:sz w:val="26"/>
          <w:szCs w:val="26"/>
        </w:rPr>
      </w:pPr>
    </w:p>
    <w:p w14:paraId="723DFE92" w14:textId="77777777" w:rsidR="0007182E" w:rsidRPr="00A27C79" w:rsidRDefault="0007182E" w:rsidP="00A27C79">
      <w:pPr>
        <w:jc w:val="both"/>
        <w:rPr>
          <w:rFonts w:ascii="Arial Narrow" w:hAnsi="Arial Narrow"/>
          <w:b/>
          <w:sz w:val="26"/>
          <w:szCs w:val="26"/>
        </w:rPr>
      </w:pPr>
      <w:r w:rsidRPr="00A27C79">
        <w:rPr>
          <w:rFonts w:ascii="Arial Narrow" w:hAnsi="Arial Narrow"/>
          <w:b/>
          <w:sz w:val="26"/>
          <w:szCs w:val="26"/>
        </w:rPr>
        <w:t xml:space="preserve">RESOLVE:  </w:t>
      </w:r>
    </w:p>
    <w:p w14:paraId="1CD32D47" w14:textId="77777777" w:rsidR="0007182E" w:rsidRPr="00A27C79" w:rsidRDefault="0007182E" w:rsidP="0007182E">
      <w:pPr>
        <w:jc w:val="both"/>
        <w:rPr>
          <w:rFonts w:ascii="Arial Narrow" w:hAnsi="Arial Narrow"/>
          <w:sz w:val="26"/>
          <w:szCs w:val="26"/>
        </w:rPr>
      </w:pPr>
    </w:p>
    <w:p w14:paraId="06B9B649" w14:textId="78DB696C" w:rsidR="0007182E" w:rsidRPr="00A27C79" w:rsidRDefault="0007182E" w:rsidP="0007182E">
      <w:pPr>
        <w:jc w:val="both"/>
        <w:rPr>
          <w:rFonts w:ascii="Arial Narrow" w:hAnsi="Arial Narrow"/>
          <w:sz w:val="26"/>
          <w:szCs w:val="26"/>
        </w:rPr>
      </w:pPr>
      <w:r w:rsidRPr="00A27C79">
        <w:rPr>
          <w:rFonts w:ascii="Arial Narrow" w:hAnsi="Arial Narrow"/>
          <w:b/>
          <w:sz w:val="26"/>
          <w:szCs w:val="26"/>
        </w:rPr>
        <w:t>Art. 1º</w:t>
      </w:r>
      <w:r w:rsidRPr="00A27C79">
        <w:rPr>
          <w:rFonts w:ascii="Arial Narrow" w:hAnsi="Arial Narrow"/>
          <w:sz w:val="26"/>
          <w:szCs w:val="26"/>
        </w:rPr>
        <w:t xml:space="preserve"> A presente Resolução aprova a adesão à Base Nacional Comum Curricular e ao Currículo Base da Educação Infantil e do Ensino Fundamental do Território Catarinense, </w:t>
      </w:r>
      <w:r w:rsidR="00477D60" w:rsidRPr="00477D60">
        <w:rPr>
          <w:rFonts w:ascii="Arial Narrow" w:hAnsi="Arial Narrow"/>
          <w:sz w:val="26"/>
          <w:szCs w:val="26"/>
        </w:rPr>
        <w:t>como documento organizador das atividades escolares que, concretizando diferentes formas de uso dos tempos e dos espaços pedagógicos, incorpora o conjunto orgânico e progressivo de aprendizagens essenciais como direito das crianças, dos jovens e adultos no âmbito da Educação Básica previstos na Base Nacional Curricular Comum (BNCC), aprovada pelo Conselho Nacional de Educação (CNE), em 15 de dezembro de 2017, pelo Parecer CNE/CP nº 15/2017 e pela Resolução/CP nº 2/2017</w:t>
      </w:r>
      <w:r w:rsidR="00401E7C">
        <w:rPr>
          <w:rFonts w:ascii="Arial Narrow" w:hAnsi="Arial Narrow"/>
          <w:sz w:val="26"/>
          <w:szCs w:val="26"/>
        </w:rPr>
        <w:t>.</w:t>
      </w:r>
    </w:p>
    <w:p w14:paraId="1D92C00D" w14:textId="77777777" w:rsidR="0007182E" w:rsidRPr="00A27C79" w:rsidRDefault="0007182E" w:rsidP="0007182E">
      <w:pPr>
        <w:jc w:val="both"/>
        <w:rPr>
          <w:rFonts w:ascii="Arial Narrow" w:hAnsi="Arial Narrow"/>
          <w:sz w:val="26"/>
          <w:szCs w:val="26"/>
        </w:rPr>
      </w:pPr>
    </w:p>
    <w:p w14:paraId="44A5C641" w14:textId="27AF93C4" w:rsidR="0007182E" w:rsidRPr="00A27C79" w:rsidRDefault="0007182E" w:rsidP="0007182E">
      <w:pPr>
        <w:jc w:val="both"/>
        <w:rPr>
          <w:rFonts w:ascii="Arial Narrow" w:hAnsi="Arial Narrow"/>
          <w:sz w:val="26"/>
          <w:szCs w:val="26"/>
        </w:rPr>
      </w:pPr>
      <w:r w:rsidRPr="00A27C79">
        <w:rPr>
          <w:rFonts w:ascii="Arial Narrow" w:hAnsi="Arial Narrow"/>
          <w:b/>
          <w:sz w:val="26"/>
          <w:szCs w:val="26"/>
        </w:rPr>
        <w:t>Art. 2º</w:t>
      </w:r>
      <w:r w:rsidRPr="00A27C79">
        <w:rPr>
          <w:rFonts w:ascii="Arial Narrow" w:hAnsi="Arial Narrow"/>
          <w:sz w:val="26"/>
          <w:szCs w:val="26"/>
        </w:rPr>
        <w:t xml:space="preserve"> O Currículo </w:t>
      </w:r>
      <w:r w:rsidR="00D912F4" w:rsidRPr="00A27C79">
        <w:rPr>
          <w:rFonts w:ascii="Arial Narrow" w:hAnsi="Arial Narrow"/>
          <w:sz w:val="26"/>
          <w:szCs w:val="26"/>
        </w:rPr>
        <w:t xml:space="preserve">Base </w:t>
      </w:r>
      <w:r w:rsidR="003D2468" w:rsidRPr="00A27C79">
        <w:rPr>
          <w:rFonts w:ascii="Arial Narrow" w:hAnsi="Arial Narrow"/>
          <w:sz w:val="26"/>
          <w:szCs w:val="26"/>
        </w:rPr>
        <w:t>da Educação Infantil e Ensino Fundamental do Território Catarinense</w:t>
      </w:r>
      <w:r w:rsidRPr="00A27C79">
        <w:rPr>
          <w:rFonts w:ascii="Arial Narrow" w:hAnsi="Arial Narrow"/>
          <w:sz w:val="26"/>
          <w:szCs w:val="26"/>
        </w:rPr>
        <w:t xml:space="preserve">, estabelecido </w:t>
      </w:r>
      <w:r w:rsidR="00137EB2" w:rsidRPr="00A27C79">
        <w:rPr>
          <w:rFonts w:ascii="Arial Narrow" w:hAnsi="Arial Narrow"/>
          <w:sz w:val="26"/>
          <w:szCs w:val="26"/>
        </w:rPr>
        <w:t>ao</w:t>
      </w:r>
      <w:r w:rsidRPr="00A27C79">
        <w:rPr>
          <w:rFonts w:ascii="Arial Narrow" w:hAnsi="Arial Narrow"/>
          <w:sz w:val="26"/>
          <w:szCs w:val="26"/>
        </w:rPr>
        <w:t xml:space="preserve"> Sistema Municipal de Ensino </w:t>
      </w:r>
      <w:r w:rsidR="00137EB2" w:rsidRPr="00A27C79">
        <w:rPr>
          <w:rFonts w:ascii="Arial Narrow" w:hAnsi="Arial Narrow"/>
          <w:sz w:val="26"/>
          <w:szCs w:val="26"/>
        </w:rPr>
        <w:t xml:space="preserve">de Navegantes </w:t>
      </w:r>
      <w:r w:rsidR="00DE52EA" w:rsidRPr="00A27C79">
        <w:rPr>
          <w:rFonts w:ascii="Arial Narrow" w:hAnsi="Arial Narrow"/>
          <w:sz w:val="26"/>
          <w:szCs w:val="26"/>
        </w:rPr>
        <w:t>– SC,</w:t>
      </w:r>
      <w:r w:rsidRPr="00A27C79">
        <w:rPr>
          <w:rFonts w:ascii="Arial Narrow" w:hAnsi="Arial Narrow"/>
          <w:sz w:val="26"/>
          <w:szCs w:val="26"/>
        </w:rPr>
        <w:t xml:space="preserve"> tendo como órgão normativo o Conselho Municipal de Educação, define princípios e fundamentos que norteiam a Educação Básica do município.</w:t>
      </w:r>
    </w:p>
    <w:p w14:paraId="26B379EA" w14:textId="77777777" w:rsidR="0007182E" w:rsidRPr="00A27C79" w:rsidRDefault="0007182E" w:rsidP="0007182E">
      <w:pPr>
        <w:jc w:val="both"/>
        <w:rPr>
          <w:rFonts w:ascii="Arial Narrow" w:hAnsi="Arial Narrow"/>
          <w:sz w:val="26"/>
          <w:szCs w:val="26"/>
        </w:rPr>
      </w:pPr>
    </w:p>
    <w:p w14:paraId="4E58D8BA" w14:textId="13CC010F" w:rsidR="0007182E" w:rsidRPr="00A27C79" w:rsidRDefault="0007182E" w:rsidP="0007182E">
      <w:pPr>
        <w:jc w:val="both"/>
        <w:rPr>
          <w:rFonts w:ascii="Arial Narrow" w:hAnsi="Arial Narrow"/>
          <w:sz w:val="26"/>
          <w:szCs w:val="26"/>
        </w:rPr>
      </w:pPr>
      <w:r w:rsidRPr="00A27C79">
        <w:rPr>
          <w:rFonts w:ascii="Arial Narrow" w:hAnsi="Arial Narrow"/>
          <w:b/>
          <w:sz w:val="26"/>
          <w:szCs w:val="26"/>
        </w:rPr>
        <w:t xml:space="preserve">Art. </w:t>
      </w:r>
      <w:r w:rsidR="00E660A1" w:rsidRPr="00A27C79">
        <w:rPr>
          <w:rFonts w:ascii="Arial Narrow" w:hAnsi="Arial Narrow"/>
          <w:b/>
          <w:sz w:val="26"/>
          <w:szCs w:val="26"/>
        </w:rPr>
        <w:t>3</w:t>
      </w:r>
      <w:r w:rsidRPr="00A27C79">
        <w:rPr>
          <w:rFonts w:ascii="Arial Narrow" w:hAnsi="Arial Narrow"/>
          <w:b/>
          <w:sz w:val="26"/>
          <w:szCs w:val="26"/>
        </w:rPr>
        <w:t>º</w:t>
      </w:r>
      <w:r w:rsidRPr="00A27C79">
        <w:rPr>
          <w:rFonts w:ascii="Arial Narrow" w:hAnsi="Arial Narrow"/>
          <w:sz w:val="26"/>
          <w:szCs w:val="26"/>
        </w:rPr>
        <w:t xml:space="preserve"> A execução do </w:t>
      </w:r>
      <w:r w:rsidR="004F2594" w:rsidRPr="00A27C79">
        <w:rPr>
          <w:rFonts w:ascii="Arial Narrow" w:hAnsi="Arial Narrow"/>
          <w:sz w:val="26"/>
          <w:szCs w:val="26"/>
        </w:rPr>
        <w:t xml:space="preserve">Currículo Base da Educação Infantil e Ensino Fundamental do Território Catarinense </w:t>
      </w:r>
      <w:r w:rsidRPr="00A27C79">
        <w:rPr>
          <w:rFonts w:ascii="Arial Narrow" w:hAnsi="Arial Narrow"/>
          <w:sz w:val="26"/>
          <w:szCs w:val="26"/>
        </w:rPr>
        <w:t>ocorrerá a partir do início do ano letivo de 202</w:t>
      </w:r>
      <w:r w:rsidR="00DF1329">
        <w:rPr>
          <w:rFonts w:ascii="Arial Narrow" w:hAnsi="Arial Narrow"/>
          <w:sz w:val="26"/>
          <w:szCs w:val="26"/>
        </w:rPr>
        <w:t>1</w:t>
      </w:r>
      <w:r w:rsidRPr="00A27C79">
        <w:rPr>
          <w:rFonts w:ascii="Arial Narrow" w:hAnsi="Arial Narrow"/>
          <w:sz w:val="26"/>
          <w:szCs w:val="26"/>
        </w:rPr>
        <w:t>.</w:t>
      </w:r>
    </w:p>
    <w:p w14:paraId="4AA537A4" w14:textId="77777777" w:rsidR="0007182E" w:rsidRPr="00A27C79" w:rsidRDefault="0007182E" w:rsidP="0007182E">
      <w:pPr>
        <w:jc w:val="both"/>
        <w:rPr>
          <w:rFonts w:ascii="Arial Narrow" w:hAnsi="Arial Narrow"/>
          <w:sz w:val="26"/>
          <w:szCs w:val="26"/>
        </w:rPr>
      </w:pPr>
    </w:p>
    <w:p w14:paraId="22E371CE" w14:textId="69933BA9" w:rsidR="0007182E" w:rsidRPr="00A27C79" w:rsidRDefault="0007182E" w:rsidP="00A27C79">
      <w:pPr>
        <w:jc w:val="both"/>
        <w:rPr>
          <w:rFonts w:ascii="Arial Narrow" w:hAnsi="Arial Narrow"/>
          <w:sz w:val="26"/>
          <w:szCs w:val="26"/>
        </w:rPr>
      </w:pPr>
      <w:r w:rsidRPr="00A27C79">
        <w:rPr>
          <w:rFonts w:ascii="Arial Narrow" w:hAnsi="Arial Narrow"/>
          <w:b/>
          <w:sz w:val="26"/>
          <w:szCs w:val="26"/>
        </w:rPr>
        <w:lastRenderedPageBreak/>
        <w:t xml:space="preserve">Parágrafo único </w:t>
      </w:r>
      <w:r w:rsidRPr="00A27C79">
        <w:rPr>
          <w:rFonts w:ascii="Arial Narrow" w:hAnsi="Arial Narrow"/>
          <w:sz w:val="26"/>
          <w:szCs w:val="26"/>
        </w:rPr>
        <w:t xml:space="preserve">- Cabe ao Sistema Municipal de Ensino, por meio de formações continuadas, implementar o </w:t>
      </w:r>
      <w:r w:rsidR="002F48F6" w:rsidRPr="00A27C79">
        <w:rPr>
          <w:rFonts w:ascii="Arial Narrow" w:hAnsi="Arial Narrow"/>
          <w:sz w:val="26"/>
          <w:szCs w:val="26"/>
        </w:rPr>
        <w:t>Currículo Base da Educação Infantil e Ensino Fundamental do Território Catarinense</w:t>
      </w:r>
      <w:r w:rsidR="00013F65" w:rsidRPr="00A27C79">
        <w:rPr>
          <w:rFonts w:ascii="Arial Narrow" w:hAnsi="Arial Narrow"/>
          <w:sz w:val="26"/>
          <w:szCs w:val="26"/>
        </w:rPr>
        <w:t xml:space="preserve"> na rede municipal de ensino.</w:t>
      </w:r>
    </w:p>
    <w:p w14:paraId="0A91B8CA" w14:textId="77777777" w:rsidR="0007182E" w:rsidRPr="00A27C79" w:rsidRDefault="0007182E" w:rsidP="0007182E">
      <w:pPr>
        <w:jc w:val="both"/>
        <w:rPr>
          <w:rFonts w:ascii="Arial Narrow" w:hAnsi="Arial Narrow"/>
          <w:sz w:val="26"/>
          <w:szCs w:val="26"/>
        </w:rPr>
      </w:pPr>
    </w:p>
    <w:p w14:paraId="136AE5C4" w14:textId="51EC6D50" w:rsidR="0007182E" w:rsidRPr="00A27C79" w:rsidRDefault="0007182E" w:rsidP="0007182E">
      <w:pPr>
        <w:jc w:val="both"/>
        <w:rPr>
          <w:rFonts w:ascii="Arial Narrow" w:hAnsi="Arial Narrow"/>
          <w:sz w:val="26"/>
          <w:szCs w:val="26"/>
        </w:rPr>
      </w:pPr>
      <w:r w:rsidRPr="00A27C79">
        <w:rPr>
          <w:rFonts w:ascii="Arial Narrow" w:hAnsi="Arial Narrow"/>
          <w:b/>
          <w:sz w:val="26"/>
          <w:szCs w:val="26"/>
        </w:rPr>
        <w:t>Art. 5º</w:t>
      </w:r>
      <w:r w:rsidRPr="00A27C79">
        <w:rPr>
          <w:rFonts w:ascii="Arial Narrow" w:hAnsi="Arial Narrow"/>
          <w:sz w:val="26"/>
          <w:szCs w:val="26"/>
        </w:rPr>
        <w:t xml:space="preserve"> As </w:t>
      </w:r>
      <w:r w:rsidR="00DC1354">
        <w:rPr>
          <w:rFonts w:ascii="Arial Narrow" w:hAnsi="Arial Narrow"/>
          <w:sz w:val="26"/>
          <w:szCs w:val="26"/>
        </w:rPr>
        <w:t xml:space="preserve">unidades de </w:t>
      </w:r>
      <w:r w:rsidRPr="00A27C79">
        <w:rPr>
          <w:rFonts w:ascii="Arial Narrow" w:hAnsi="Arial Narrow"/>
          <w:sz w:val="26"/>
          <w:szCs w:val="26"/>
        </w:rPr>
        <w:t xml:space="preserve">ensino pertencentes ao Sistema Municipal de Ensino </w:t>
      </w:r>
      <w:r w:rsidR="009A5A6E">
        <w:rPr>
          <w:rFonts w:ascii="Arial Narrow" w:hAnsi="Arial Narrow"/>
          <w:sz w:val="26"/>
          <w:szCs w:val="26"/>
        </w:rPr>
        <w:t xml:space="preserve">de Navegantes </w:t>
      </w:r>
      <w:r w:rsidRPr="00A27C79">
        <w:rPr>
          <w:rFonts w:ascii="Arial Narrow" w:hAnsi="Arial Narrow"/>
          <w:sz w:val="26"/>
          <w:szCs w:val="26"/>
        </w:rPr>
        <w:t xml:space="preserve">deverão observar o </w:t>
      </w:r>
      <w:r w:rsidR="00B36D96" w:rsidRPr="00A27C79">
        <w:rPr>
          <w:rFonts w:ascii="Arial Narrow" w:hAnsi="Arial Narrow"/>
          <w:sz w:val="26"/>
          <w:szCs w:val="26"/>
        </w:rPr>
        <w:t>Currículo Base da Educação Infantil e Ensino Fundamental do Território Catarinense</w:t>
      </w:r>
      <w:r w:rsidRPr="00A27C79">
        <w:rPr>
          <w:rFonts w:ascii="Arial Narrow" w:hAnsi="Arial Narrow"/>
          <w:sz w:val="26"/>
          <w:szCs w:val="26"/>
        </w:rPr>
        <w:t xml:space="preserve"> para atualizarem os seus Projetos Pedagógicos de acordo com a legislação vigente do Conselho Municipal de Educação de </w:t>
      </w:r>
      <w:r w:rsidR="006B03AD" w:rsidRPr="00A27C79">
        <w:rPr>
          <w:rFonts w:ascii="Arial Narrow" w:hAnsi="Arial Narrow"/>
          <w:sz w:val="26"/>
          <w:szCs w:val="26"/>
        </w:rPr>
        <w:t>Navegantes</w:t>
      </w:r>
      <w:r w:rsidRPr="00A27C79">
        <w:rPr>
          <w:rFonts w:ascii="Arial Narrow" w:hAnsi="Arial Narrow"/>
          <w:sz w:val="26"/>
          <w:szCs w:val="26"/>
        </w:rPr>
        <w:t>.</w:t>
      </w:r>
    </w:p>
    <w:p w14:paraId="1034F4C0" w14:textId="5A9E167B" w:rsidR="006B03AD" w:rsidRPr="00A27C79" w:rsidRDefault="006B03AD" w:rsidP="0007182E">
      <w:pPr>
        <w:jc w:val="both"/>
        <w:rPr>
          <w:rFonts w:ascii="Arial Narrow" w:hAnsi="Arial Narrow"/>
          <w:sz w:val="26"/>
          <w:szCs w:val="26"/>
        </w:rPr>
      </w:pPr>
    </w:p>
    <w:p w14:paraId="7DD15761" w14:textId="5273D6D2" w:rsidR="006B03AD" w:rsidRPr="00A27C79" w:rsidRDefault="006B03AD" w:rsidP="006B03AD">
      <w:pPr>
        <w:jc w:val="both"/>
        <w:rPr>
          <w:rFonts w:ascii="Arial Narrow" w:hAnsi="Arial Narrow"/>
          <w:sz w:val="26"/>
          <w:szCs w:val="26"/>
        </w:rPr>
      </w:pPr>
      <w:r w:rsidRPr="00A27C79">
        <w:rPr>
          <w:rFonts w:ascii="Arial Narrow" w:hAnsi="Arial Narrow"/>
          <w:b/>
          <w:bCs/>
          <w:sz w:val="26"/>
          <w:szCs w:val="26"/>
        </w:rPr>
        <w:t xml:space="preserve">Art. </w:t>
      </w:r>
      <w:r w:rsidR="004A6E88" w:rsidRPr="00A27C79">
        <w:rPr>
          <w:rFonts w:ascii="Arial Narrow" w:hAnsi="Arial Narrow"/>
          <w:b/>
          <w:bCs/>
          <w:sz w:val="26"/>
          <w:szCs w:val="26"/>
        </w:rPr>
        <w:t>6</w:t>
      </w:r>
      <w:r w:rsidRPr="00A27C79">
        <w:rPr>
          <w:rFonts w:ascii="Arial Narrow" w:hAnsi="Arial Narrow"/>
          <w:b/>
          <w:bCs/>
          <w:sz w:val="26"/>
          <w:szCs w:val="26"/>
        </w:rPr>
        <w:t xml:space="preserve">º </w:t>
      </w:r>
      <w:r w:rsidRPr="00A27C79">
        <w:rPr>
          <w:rFonts w:ascii="Arial Narrow" w:hAnsi="Arial Narrow"/>
          <w:sz w:val="26"/>
          <w:szCs w:val="26"/>
        </w:rPr>
        <w:t xml:space="preserve">O currículo destinado a Educação de Jovens e Adultos da </w:t>
      </w:r>
      <w:r w:rsidR="00E13239">
        <w:rPr>
          <w:rFonts w:ascii="Arial Narrow" w:hAnsi="Arial Narrow"/>
          <w:sz w:val="26"/>
          <w:szCs w:val="26"/>
        </w:rPr>
        <w:t>R</w:t>
      </w:r>
      <w:r w:rsidRPr="00A27C79">
        <w:rPr>
          <w:rFonts w:ascii="Arial Narrow" w:hAnsi="Arial Narrow"/>
          <w:sz w:val="26"/>
          <w:szCs w:val="26"/>
        </w:rPr>
        <w:t xml:space="preserve">ede </w:t>
      </w:r>
      <w:r w:rsidR="00E13239">
        <w:rPr>
          <w:rFonts w:ascii="Arial Narrow" w:hAnsi="Arial Narrow"/>
          <w:sz w:val="26"/>
          <w:szCs w:val="26"/>
        </w:rPr>
        <w:t>M</w:t>
      </w:r>
      <w:r w:rsidRPr="00A27C79">
        <w:rPr>
          <w:rFonts w:ascii="Arial Narrow" w:hAnsi="Arial Narrow"/>
          <w:sz w:val="26"/>
          <w:szCs w:val="26"/>
        </w:rPr>
        <w:t xml:space="preserve">unicipal de </w:t>
      </w:r>
      <w:r w:rsidR="00E13239">
        <w:rPr>
          <w:rFonts w:ascii="Arial Narrow" w:hAnsi="Arial Narrow"/>
          <w:sz w:val="26"/>
          <w:szCs w:val="26"/>
        </w:rPr>
        <w:t>E</w:t>
      </w:r>
      <w:r w:rsidRPr="00A27C79">
        <w:rPr>
          <w:rFonts w:ascii="Arial Narrow" w:hAnsi="Arial Narrow"/>
          <w:sz w:val="26"/>
          <w:szCs w:val="26"/>
        </w:rPr>
        <w:t>nsino</w:t>
      </w:r>
      <w:r w:rsidR="004A6E88" w:rsidRPr="00A27C79">
        <w:rPr>
          <w:rFonts w:ascii="Arial Narrow" w:hAnsi="Arial Narrow"/>
          <w:sz w:val="26"/>
          <w:szCs w:val="26"/>
        </w:rPr>
        <w:t xml:space="preserve"> </w:t>
      </w:r>
      <w:r w:rsidRPr="00A27C79">
        <w:rPr>
          <w:rFonts w:ascii="Arial Narrow" w:hAnsi="Arial Narrow"/>
          <w:sz w:val="26"/>
          <w:szCs w:val="26"/>
        </w:rPr>
        <w:t xml:space="preserve">de </w:t>
      </w:r>
      <w:r w:rsidR="004A6E88" w:rsidRPr="00A27C79">
        <w:rPr>
          <w:rFonts w:ascii="Arial Narrow" w:hAnsi="Arial Narrow"/>
          <w:sz w:val="26"/>
          <w:szCs w:val="26"/>
        </w:rPr>
        <w:t>Navegantes</w:t>
      </w:r>
      <w:r w:rsidRPr="00A27C79">
        <w:rPr>
          <w:rFonts w:ascii="Arial Narrow" w:hAnsi="Arial Narrow"/>
          <w:sz w:val="26"/>
          <w:szCs w:val="26"/>
        </w:rPr>
        <w:t xml:space="preserve"> seguirá o disposto no currículo do Ensino Fundamental com as devidas</w:t>
      </w:r>
      <w:r w:rsidR="004A6E88" w:rsidRPr="00A27C79">
        <w:rPr>
          <w:rFonts w:ascii="Arial Narrow" w:hAnsi="Arial Narrow"/>
          <w:sz w:val="26"/>
          <w:szCs w:val="26"/>
        </w:rPr>
        <w:t xml:space="preserve"> </w:t>
      </w:r>
      <w:r w:rsidRPr="00A27C79">
        <w:rPr>
          <w:rFonts w:ascii="Arial Narrow" w:hAnsi="Arial Narrow"/>
          <w:sz w:val="26"/>
          <w:szCs w:val="26"/>
        </w:rPr>
        <w:t>adaptações curriculares que garantam a equidade para essa modalidade de ensino.</w:t>
      </w:r>
    </w:p>
    <w:p w14:paraId="06FD5584" w14:textId="77777777" w:rsidR="0007182E" w:rsidRPr="00A27C79" w:rsidRDefault="0007182E" w:rsidP="0007182E">
      <w:pPr>
        <w:jc w:val="both"/>
        <w:rPr>
          <w:rFonts w:ascii="Arial Narrow" w:hAnsi="Arial Narrow"/>
          <w:sz w:val="26"/>
          <w:szCs w:val="26"/>
        </w:rPr>
      </w:pPr>
    </w:p>
    <w:p w14:paraId="37EE9878" w14:textId="08C842D2" w:rsidR="0007182E" w:rsidRPr="00A27C79" w:rsidRDefault="0007182E" w:rsidP="008F2846">
      <w:pPr>
        <w:jc w:val="both"/>
        <w:rPr>
          <w:rFonts w:ascii="Arial Narrow" w:hAnsi="Arial Narrow"/>
          <w:sz w:val="26"/>
          <w:szCs w:val="26"/>
        </w:rPr>
      </w:pPr>
      <w:r w:rsidRPr="00A27C79">
        <w:rPr>
          <w:rFonts w:ascii="Arial Narrow" w:hAnsi="Arial Narrow"/>
          <w:b/>
          <w:sz w:val="26"/>
          <w:szCs w:val="26"/>
        </w:rPr>
        <w:t xml:space="preserve">Art. </w:t>
      </w:r>
      <w:r w:rsidR="0069199D" w:rsidRPr="00A27C79">
        <w:rPr>
          <w:rFonts w:ascii="Arial Narrow" w:hAnsi="Arial Narrow"/>
          <w:b/>
          <w:sz w:val="26"/>
          <w:szCs w:val="26"/>
        </w:rPr>
        <w:t>7</w:t>
      </w:r>
      <w:r w:rsidRPr="00A27C79">
        <w:rPr>
          <w:rFonts w:ascii="Arial Narrow" w:hAnsi="Arial Narrow"/>
          <w:b/>
          <w:sz w:val="26"/>
          <w:szCs w:val="26"/>
        </w:rPr>
        <w:t xml:space="preserve">º </w:t>
      </w:r>
      <w:r w:rsidRPr="00A27C79">
        <w:rPr>
          <w:rFonts w:ascii="Arial Narrow" w:hAnsi="Arial Narrow"/>
          <w:sz w:val="26"/>
          <w:szCs w:val="26"/>
        </w:rPr>
        <w:t xml:space="preserve">As instituições privadas que compõem o Sistema Municipal de Ensino de </w:t>
      </w:r>
      <w:r w:rsidR="00EE1423" w:rsidRPr="00A27C79">
        <w:rPr>
          <w:rFonts w:ascii="Arial Narrow" w:hAnsi="Arial Narrow"/>
          <w:sz w:val="26"/>
          <w:szCs w:val="26"/>
        </w:rPr>
        <w:t>Navegantes</w:t>
      </w:r>
      <w:r w:rsidRPr="00A27C79">
        <w:rPr>
          <w:rFonts w:ascii="Arial Narrow" w:hAnsi="Arial Narrow"/>
          <w:sz w:val="26"/>
          <w:szCs w:val="26"/>
        </w:rPr>
        <w:t xml:space="preserve"> poderão optar por aderir ao Currículo Base da Educação Infantil e do Ensino Fundamental do Território Catarinense</w:t>
      </w:r>
      <w:r w:rsidR="008F2846" w:rsidRPr="00A27C79">
        <w:rPr>
          <w:rFonts w:ascii="Arial Narrow" w:hAnsi="Arial Narrow"/>
          <w:sz w:val="26"/>
          <w:szCs w:val="26"/>
        </w:rPr>
        <w:t xml:space="preserve"> ou elaborar seu próprio referencial curricular a partir da Base Nacional Comum Curricular, conforme disposto na Resolução CEE/SC Nº 070, de 17 de junho de 2019.</w:t>
      </w:r>
    </w:p>
    <w:p w14:paraId="575C0E42" w14:textId="77777777" w:rsidR="0007182E" w:rsidRPr="00A27C79" w:rsidRDefault="0007182E" w:rsidP="0007182E">
      <w:pPr>
        <w:jc w:val="both"/>
        <w:rPr>
          <w:rFonts w:ascii="Arial Narrow" w:hAnsi="Arial Narrow"/>
          <w:b/>
          <w:sz w:val="26"/>
          <w:szCs w:val="26"/>
        </w:rPr>
      </w:pPr>
    </w:p>
    <w:p w14:paraId="019BCB94" w14:textId="48829155" w:rsidR="0007182E" w:rsidRPr="00A27C79" w:rsidRDefault="0007182E" w:rsidP="00A27C79">
      <w:pPr>
        <w:jc w:val="both"/>
        <w:rPr>
          <w:rFonts w:ascii="Arial Narrow" w:hAnsi="Arial Narrow"/>
          <w:sz w:val="26"/>
          <w:szCs w:val="26"/>
        </w:rPr>
      </w:pPr>
      <w:r w:rsidRPr="00A27C79">
        <w:rPr>
          <w:rFonts w:ascii="Arial Narrow" w:hAnsi="Arial Narrow"/>
          <w:b/>
          <w:sz w:val="26"/>
          <w:szCs w:val="26"/>
        </w:rPr>
        <w:t>§1º</w:t>
      </w:r>
      <w:r w:rsidRPr="00A27C79">
        <w:rPr>
          <w:rFonts w:ascii="Arial Narrow" w:hAnsi="Arial Narrow"/>
          <w:sz w:val="26"/>
          <w:szCs w:val="26"/>
        </w:rPr>
        <w:t xml:space="preserve"> As instituições privadas que compõem o Sistema Municipal de Ensino de </w:t>
      </w:r>
      <w:r w:rsidR="00EE1423" w:rsidRPr="00A27C79">
        <w:rPr>
          <w:rFonts w:ascii="Arial Narrow" w:hAnsi="Arial Narrow"/>
          <w:sz w:val="26"/>
          <w:szCs w:val="26"/>
        </w:rPr>
        <w:t>Navegantes</w:t>
      </w:r>
      <w:r w:rsidRPr="00A27C79">
        <w:rPr>
          <w:rFonts w:ascii="Arial Narrow" w:hAnsi="Arial Narrow"/>
          <w:sz w:val="26"/>
          <w:szCs w:val="26"/>
        </w:rPr>
        <w:t xml:space="preserve"> que optarem por não aderir ao Currículo Base da Educação Infantil e do Ensino Fundamental do Território Catarinense deverão produzir seu próprio </w:t>
      </w:r>
      <w:r w:rsidR="00AB1C97">
        <w:rPr>
          <w:rFonts w:ascii="Arial Narrow" w:hAnsi="Arial Narrow"/>
          <w:sz w:val="26"/>
          <w:szCs w:val="26"/>
        </w:rPr>
        <w:t>currículo</w:t>
      </w:r>
      <w:r w:rsidR="006E715E" w:rsidRPr="00A27C79">
        <w:rPr>
          <w:rFonts w:ascii="Arial Narrow" w:hAnsi="Arial Narrow"/>
          <w:sz w:val="26"/>
          <w:szCs w:val="26"/>
        </w:rPr>
        <w:t xml:space="preserve"> </w:t>
      </w:r>
      <w:r w:rsidRPr="00A27C79">
        <w:rPr>
          <w:rFonts w:ascii="Arial Narrow" w:hAnsi="Arial Narrow"/>
          <w:sz w:val="26"/>
          <w:szCs w:val="26"/>
        </w:rPr>
        <w:t>cumprindo, neste caso, o estabelecido na Base Nacional Comum Curricular, conforme determina a Resolução CNE/CP nº 2/2017.</w:t>
      </w:r>
    </w:p>
    <w:p w14:paraId="603CA900" w14:textId="77777777" w:rsidR="0007182E" w:rsidRPr="00A27C79" w:rsidRDefault="0007182E" w:rsidP="00054797">
      <w:pPr>
        <w:ind w:left="708"/>
        <w:jc w:val="both"/>
        <w:rPr>
          <w:rFonts w:ascii="Arial Narrow" w:hAnsi="Arial Narrow"/>
          <w:b/>
          <w:sz w:val="26"/>
          <w:szCs w:val="26"/>
        </w:rPr>
      </w:pPr>
    </w:p>
    <w:p w14:paraId="460094F3" w14:textId="564375D7" w:rsidR="0007182E" w:rsidRPr="00A27C79" w:rsidRDefault="0007182E" w:rsidP="00A27C79">
      <w:pPr>
        <w:jc w:val="both"/>
        <w:rPr>
          <w:rFonts w:ascii="Arial Narrow" w:hAnsi="Arial Narrow"/>
          <w:sz w:val="26"/>
          <w:szCs w:val="26"/>
        </w:rPr>
      </w:pPr>
      <w:r w:rsidRPr="00A27C79">
        <w:rPr>
          <w:rFonts w:ascii="Arial Narrow" w:hAnsi="Arial Narrow"/>
          <w:b/>
          <w:sz w:val="26"/>
          <w:szCs w:val="26"/>
        </w:rPr>
        <w:t xml:space="preserve">§2º </w:t>
      </w:r>
      <w:r w:rsidRPr="00A27C79">
        <w:rPr>
          <w:rFonts w:ascii="Arial Narrow" w:hAnsi="Arial Narrow"/>
          <w:sz w:val="26"/>
          <w:szCs w:val="26"/>
        </w:rPr>
        <w:t xml:space="preserve">As instituições privadas que compõem o Sistema Municipal de Ensino de </w:t>
      </w:r>
      <w:r w:rsidR="009A10C8">
        <w:rPr>
          <w:rFonts w:ascii="Arial Narrow" w:hAnsi="Arial Narrow"/>
          <w:sz w:val="26"/>
          <w:szCs w:val="26"/>
        </w:rPr>
        <w:t>Navegantes</w:t>
      </w:r>
      <w:r w:rsidRPr="00A27C79">
        <w:rPr>
          <w:rFonts w:ascii="Arial Narrow" w:hAnsi="Arial Narrow"/>
          <w:sz w:val="26"/>
          <w:szCs w:val="26"/>
        </w:rPr>
        <w:t xml:space="preserve"> que optarem por produzir seu próprio </w:t>
      </w:r>
      <w:r w:rsidR="001256A0" w:rsidRPr="00A27C79">
        <w:rPr>
          <w:rFonts w:ascii="Arial Narrow" w:hAnsi="Arial Narrow"/>
          <w:sz w:val="26"/>
          <w:szCs w:val="26"/>
        </w:rPr>
        <w:t>curr</w:t>
      </w:r>
      <w:r w:rsidR="00AB1C97">
        <w:rPr>
          <w:rFonts w:ascii="Arial Narrow" w:hAnsi="Arial Narrow"/>
          <w:sz w:val="26"/>
          <w:szCs w:val="26"/>
        </w:rPr>
        <w:t>í</w:t>
      </w:r>
      <w:r w:rsidR="001256A0" w:rsidRPr="00A27C79">
        <w:rPr>
          <w:rFonts w:ascii="Arial Narrow" w:hAnsi="Arial Narrow"/>
          <w:sz w:val="26"/>
          <w:szCs w:val="26"/>
        </w:rPr>
        <w:t>cu</w:t>
      </w:r>
      <w:r w:rsidR="00AB1C97">
        <w:rPr>
          <w:rFonts w:ascii="Arial Narrow" w:hAnsi="Arial Narrow"/>
          <w:sz w:val="26"/>
          <w:szCs w:val="26"/>
        </w:rPr>
        <w:t>lo</w:t>
      </w:r>
      <w:r w:rsidR="001256A0" w:rsidRPr="00A27C79">
        <w:rPr>
          <w:rFonts w:ascii="Arial Narrow" w:hAnsi="Arial Narrow"/>
          <w:sz w:val="26"/>
          <w:szCs w:val="26"/>
        </w:rPr>
        <w:t xml:space="preserve"> </w:t>
      </w:r>
      <w:r w:rsidRPr="00A27C79">
        <w:rPr>
          <w:rFonts w:ascii="Arial Narrow" w:hAnsi="Arial Narrow"/>
          <w:sz w:val="26"/>
          <w:szCs w:val="26"/>
        </w:rPr>
        <w:t xml:space="preserve">deverão entregar, até </w:t>
      </w:r>
      <w:r w:rsidR="00127801" w:rsidRPr="00A27C79">
        <w:rPr>
          <w:rFonts w:ascii="Arial Narrow" w:hAnsi="Arial Narrow"/>
          <w:sz w:val="26"/>
          <w:szCs w:val="26"/>
        </w:rPr>
        <w:t>dezembro</w:t>
      </w:r>
      <w:r w:rsidRPr="00A27C79">
        <w:rPr>
          <w:rFonts w:ascii="Arial Narrow" w:hAnsi="Arial Narrow"/>
          <w:sz w:val="26"/>
          <w:szCs w:val="26"/>
        </w:rPr>
        <w:t>/202</w:t>
      </w:r>
      <w:r w:rsidR="00127801" w:rsidRPr="00A27C79">
        <w:rPr>
          <w:rFonts w:ascii="Arial Narrow" w:hAnsi="Arial Narrow"/>
          <w:sz w:val="26"/>
          <w:szCs w:val="26"/>
        </w:rPr>
        <w:t>1</w:t>
      </w:r>
      <w:r w:rsidRPr="00A27C79">
        <w:rPr>
          <w:rFonts w:ascii="Arial Narrow" w:hAnsi="Arial Narrow"/>
          <w:sz w:val="26"/>
          <w:szCs w:val="26"/>
        </w:rPr>
        <w:t xml:space="preserve">, ao Conselho Municipal de Educação de </w:t>
      </w:r>
      <w:r w:rsidR="001256A0" w:rsidRPr="00A27C79">
        <w:rPr>
          <w:rFonts w:ascii="Arial Narrow" w:hAnsi="Arial Narrow"/>
          <w:sz w:val="26"/>
          <w:szCs w:val="26"/>
        </w:rPr>
        <w:t>Navegantes</w:t>
      </w:r>
      <w:r w:rsidRPr="00A27C79">
        <w:rPr>
          <w:rFonts w:ascii="Arial Narrow" w:hAnsi="Arial Narrow"/>
          <w:sz w:val="26"/>
          <w:szCs w:val="26"/>
        </w:rPr>
        <w:t xml:space="preserve"> para aprovação. </w:t>
      </w:r>
    </w:p>
    <w:p w14:paraId="1F5F130F" w14:textId="77777777" w:rsidR="0007182E" w:rsidRPr="00A27C79" w:rsidRDefault="0007182E" w:rsidP="0007182E">
      <w:pPr>
        <w:jc w:val="both"/>
        <w:rPr>
          <w:rFonts w:ascii="Arial Narrow" w:hAnsi="Arial Narrow"/>
          <w:sz w:val="26"/>
          <w:szCs w:val="26"/>
        </w:rPr>
      </w:pPr>
    </w:p>
    <w:p w14:paraId="28FA7678" w14:textId="47E3B7BA" w:rsidR="0007182E" w:rsidRPr="00A27C79" w:rsidRDefault="0007182E" w:rsidP="0007182E">
      <w:pPr>
        <w:jc w:val="both"/>
        <w:rPr>
          <w:rFonts w:ascii="Arial Narrow" w:hAnsi="Arial Narrow"/>
          <w:sz w:val="26"/>
          <w:szCs w:val="26"/>
        </w:rPr>
      </w:pPr>
      <w:r w:rsidRPr="00A27C79">
        <w:rPr>
          <w:rFonts w:ascii="Arial Narrow" w:hAnsi="Arial Narrow"/>
          <w:b/>
          <w:sz w:val="26"/>
          <w:szCs w:val="26"/>
        </w:rPr>
        <w:t>Art. 7º</w:t>
      </w:r>
      <w:r w:rsidRPr="00A27C79">
        <w:rPr>
          <w:rFonts w:ascii="Arial Narrow" w:hAnsi="Arial Narrow"/>
          <w:sz w:val="26"/>
          <w:szCs w:val="26"/>
        </w:rPr>
        <w:t xml:space="preserve"> </w:t>
      </w:r>
      <w:r w:rsidR="003D258C" w:rsidRPr="00A27C79">
        <w:rPr>
          <w:rFonts w:ascii="Arial Narrow" w:hAnsi="Arial Narrow"/>
          <w:sz w:val="26"/>
          <w:szCs w:val="26"/>
        </w:rPr>
        <w:t>S</w:t>
      </w:r>
      <w:r w:rsidRPr="00A27C79">
        <w:rPr>
          <w:rFonts w:ascii="Arial Narrow" w:hAnsi="Arial Narrow"/>
          <w:sz w:val="26"/>
          <w:szCs w:val="26"/>
        </w:rPr>
        <w:t xml:space="preserve">empre que houver revisão da Base Nacional Comum Curricular e do Currículo Base da Educação Infantil e do Ensino Fundamental do Território Catarinense </w:t>
      </w:r>
      <w:r w:rsidR="005A6C73" w:rsidRPr="00A27C79">
        <w:rPr>
          <w:rFonts w:ascii="Arial Narrow" w:hAnsi="Arial Narrow"/>
          <w:sz w:val="26"/>
          <w:szCs w:val="26"/>
        </w:rPr>
        <w:t>os Currículos próprios</w:t>
      </w:r>
      <w:r w:rsidR="005666EE" w:rsidRPr="00A27C79">
        <w:rPr>
          <w:rFonts w:ascii="Arial Narrow" w:hAnsi="Arial Narrow"/>
          <w:sz w:val="26"/>
          <w:szCs w:val="26"/>
        </w:rPr>
        <w:t xml:space="preserve"> </w:t>
      </w:r>
      <w:r w:rsidR="005A6C73" w:rsidRPr="00A27C79">
        <w:rPr>
          <w:rFonts w:ascii="Arial Narrow" w:hAnsi="Arial Narrow"/>
          <w:sz w:val="26"/>
          <w:szCs w:val="26"/>
        </w:rPr>
        <w:t xml:space="preserve">das instituições privadas que compõem o Sistema Municipal de Ensino de Navegantes deverão ser atualizados </w:t>
      </w:r>
      <w:r w:rsidRPr="00A27C79">
        <w:rPr>
          <w:rFonts w:ascii="Arial Narrow" w:hAnsi="Arial Narrow"/>
          <w:sz w:val="26"/>
          <w:szCs w:val="26"/>
        </w:rPr>
        <w:t>e deverão ser entregues novamente para aprovação do Conselho Municipal de Educação.</w:t>
      </w:r>
    </w:p>
    <w:p w14:paraId="2B9F91CB" w14:textId="77777777" w:rsidR="0007182E" w:rsidRPr="00A27C79" w:rsidRDefault="0007182E" w:rsidP="0007182E">
      <w:pPr>
        <w:jc w:val="both"/>
        <w:rPr>
          <w:rFonts w:ascii="Arial Narrow" w:hAnsi="Arial Narrow"/>
          <w:sz w:val="26"/>
          <w:szCs w:val="26"/>
        </w:rPr>
      </w:pPr>
    </w:p>
    <w:p w14:paraId="40447F92" w14:textId="0FA5861C" w:rsidR="0055169B" w:rsidRDefault="0007182E" w:rsidP="0055169B">
      <w:pPr>
        <w:jc w:val="both"/>
        <w:rPr>
          <w:rFonts w:ascii="Arial Narrow" w:hAnsi="Arial Narrow"/>
          <w:sz w:val="26"/>
          <w:szCs w:val="26"/>
        </w:rPr>
      </w:pPr>
      <w:r w:rsidRPr="00A27C79">
        <w:rPr>
          <w:rFonts w:ascii="Arial Narrow" w:hAnsi="Arial Narrow"/>
          <w:b/>
          <w:sz w:val="26"/>
          <w:szCs w:val="26"/>
        </w:rPr>
        <w:t>Art. 8º</w:t>
      </w:r>
      <w:r w:rsidRPr="00A27C79">
        <w:rPr>
          <w:rFonts w:ascii="Arial Narrow" w:hAnsi="Arial Narrow"/>
          <w:sz w:val="26"/>
          <w:szCs w:val="26"/>
        </w:rPr>
        <w:t xml:space="preserve"> Esta Resolução entra em vigor na data de sua publicação.</w:t>
      </w:r>
    </w:p>
    <w:p w14:paraId="5C168DCD" w14:textId="684AE310" w:rsidR="00117C80" w:rsidRDefault="00117C80" w:rsidP="0055169B">
      <w:pPr>
        <w:jc w:val="both"/>
        <w:rPr>
          <w:rFonts w:ascii="Arial Narrow" w:hAnsi="Arial Narrow"/>
          <w:sz w:val="26"/>
          <w:szCs w:val="26"/>
        </w:rPr>
      </w:pPr>
    </w:p>
    <w:p w14:paraId="1BF5C4BE" w14:textId="664F9EC7" w:rsidR="00117C80" w:rsidRPr="00A27C79" w:rsidRDefault="00117C80" w:rsidP="0055169B">
      <w:pPr>
        <w:jc w:val="both"/>
        <w:rPr>
          <w:rFonts w:ascii="Arial Narrow" w:hAnsi="Arial Narrow"/>
          <w:sz w:val="26"/>
          <w:szCs w:val="26"/>
        </w:rPr>
      </w:pPr>
      <w:r w:rsidRPr="00A27C79">
        <w:rPr>
          <w:rFonts w:ascii="Arial Narrow" w:hAnsi="Arial Narrow"/>
          <w:b/>
          <w:sz w:val="26"/>
          <w:szCs w:val="26"/>
        </w:rPr>
        <w:t xml:space="preserve">Art. </w:t>
      </w:r>
      <w:r>
        <w:rPr>
          <w:rFonts w:ascii="Arial Narrow" w:hAnsi="Arial Narrow"/>
          <w:b/>
          <w:sz w:val="26"/>
          <w:szCs w:val="26"/>
        </w:rPr>
        <w:t>9</w:t>
      </w:r>
      <w:r w:rsidRPr="00A27C79">
        <w:rPr>
          <w:rFonts w:ascii="Arial Narrow" w:hAnsi="Arial Narrow"/>
          <w:b/>
          <w:sz w:val="26"/>
          <w:szCs w:val="26"/>
        </w:rPr>
        <w:t>º</w:t>
      </w:r>
      <w:r w:rsidRPr="00A27C79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Revogam-se as </w:t>
      </w:r>
      <w:r w:rsidR="00AB4241">
        <w:rPr>
          <w:rFonts w:ascii="Arial Narrow" w:hAnsi="Arial Narrow"/>
          <w:sz w:val="26"/>
          <w:szCs w:val="26"/>
        </w:rPr>
        <w:t>disposições em contrário</w:t>
      </w:r>
      <w:r w:rsidRPr="00A27C79">
        <w:rPr>
          <w:rFonts w:ascii="Arial Narrow" w:hAnsi="Arial Narrow"/>
          <w:sz w:val="26"/>
          <w:szCs w:val="26"/>
        </w:rPr>
        <w:t>.</w:t>
      </w:r>
    </w:p>
    <w:p w14:paraId="6820A4D4" w14:textId="40F0B90B" w:rsidR="0055169B" w:rsidRDefault="0055169B" w:rsidP="0055169B">
      <w:pPr>
        <w:jc w:val="both"/>
        <w:rPr>
          <w:rFonts w:ascii="Arial Narrow" w:hAnsi="Arial Narrow"/>
          <w:sz w:val="26"/>
          <w:szCs w:val="26"/>
        </w:rPr>
      </w:pPr>
    </w:p>
    <w:p w14:paraId="6DF7BCDA" w14:textId="77777777" w:rsidR="007876DB" w:rsidRDefault="007876DB" w:rsidP="0055169B">
      <w:pPr>
        <w:jc w:val="both"/>
        <w:rPr>
          <w:rFonts w:ascii="Arial Narrow" w:hAnsi="Arial Narrow"/>
          <w:sz w:val="26"/>
          <w:szCs w:val="26"/>
        </w:rPr>
      </w:pPr>
    </w:p>
    <w:p w14:paraId="5C05FC17" w14:textId="659B2677" w:rsidR="00F560DC" w:rsidRDefault="00F560DC" w:rsidP="00F560DC">
      <w:pPr>
        <w:jc w:val="righ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Navegantes, </w:t>
      </w:r>
      <w:r w:rsidR="00974D39">
        <w:rPr>
          <w:rFonts w:ascii="Arial Narrow" w:hAnsi="Arial Narrow"/>
          <w:sz w:val="26"/>
          <w:szCs w:val="26"/>
        </w:rPr>
        <w:t>1</w:t>
      </w:r>
      <w:r w:rsidR="000A7049">
        <w:rPr>
          <w:rFonts w:ascii="Arial Narrow" w:hAnsi="Arial Narrow"/>
          <w:sz w:val="26"/>
          <w:szCs w:val="26"/>
        </w:rPr>
        <w:t>8</w:t>
      </w:r>
      <w:r>
        <w:rPr>
          <w:rFonts w:ascii="Arial Narrow" w:hAnsi="Arial Narrow"/>
          <w:sz w:val="26"/>
          <w:szCs w:val="26"/>
        </w:rPr>
        <w:t xml:space="preserve"> de </w:t>
      </w:r>
      <w:r w:rsidR="00E13239">
        <w:rPr>
          <w:rFonts w:ascii="Arial Narrow" w:hAnsi="Arial Narrow"/>
          <w:sz w:val="26"/>
          <w:szCs w:val="26"/>
        </w:rPr>
        <w:t>agosto</w:t>
      </w:r>
      <w:r>
        <w:rPr>
          <w:rFonts w:ascii="Arial Narrow" w:hAnsi="Arial Narrow"/>
          <w:sz w:val="26"/>
          <w:szCs w:val="26"/>
        </w:rPr>
        <w:t xml:space="preserve"> de 2021.</w:t>
      </w:r>
    </w:p>
    <w:p w14:paraId="48C74584" w14:textId="4BF663AB" w:rsidR="00F560DC" w:rsidRDefault="00F560DC" w:rsidP="00F560DC">
      <w:pPr>
        <w:jc w:val="right"/>
        <w:rPr>
          <w:rFonts w:ascii="Arial Narrow" w:hAnsi="Arial Narrow"/>
          <w:sz w:val="26"/>
          <w:szCs w:val="26"/>
        </w:rPr>
      </w:pPr>
    </w:p>
    <w:p w14:paraId="465A6B31" w14:textId="0C1F8A09" w:rsidR="00143FD3" w:rsidRDefault="00143FD3" w:rsidP="00F560DC">
      <w:pPr>
        <w:jc w:val="right"/>
        <w:rPr>
          <w:rFonts w:ascii="Arial Narrow" w:hAnsi="Arial Narrow"/>
          <w:sz w:val="26"/>
          <w:szCs w:val="26"/>
        </w:rPr>
      </w:pPr>
    </w:p>
    <w:p w14:paraId="30FF36D7" w14:textId="77777777" w:rsidR="000A7049" w:rsidRDefault="000A7049" w:rsidP="00F560DC">
      <w:pPr>
        <w:jc w:val="right"/>
        <w:rPr>
          <w:rFonts w:ascii="Arial Narrow" w:hAnsi="Arial Narrow"/>
          <w:sz w:val="26"/>
          <w:szCs w:val="26"/>
        </w:rPr>
      </w:pPr>
    </w:p>
    <w:p w14:paraId="0C37DD13" w14:textId="77777777" w:rsidR="00F560DC" w:rsidRPr="00A27C79" w:rsidRDefault="00F560DC" w:rsidP="00F560DC">
      <w:pPr>
        <w:jc w:val="right"/>
        <w:rPr>
          <w:rFonts w:ascii="Arial Narrow" w:hAnsi="Arial Narrow"/>
          <w:sz w:val="26"/>
          <w:szCs w:val="26"/>
        </w:rPr>
      </w:pPr>
    </w:p>
    <w:p w14:paraId="6635E120" w14:textId="77777777" w:rsidR="00EF43A4" w:rsidRDefault="00EF43A4" w:rsidP="00E12593">
      <w:pPr>
        <w:jc w:val="center"/>
        <w:rPr>
          <w:rFonts w:ascii="Arial Narrow" w:hAnsi="Arial Narrow"/>
          <w:b/>
          <w:i/>
          <w:sz w:val="26"/>
          <w:szCs w:val="26"/>
        </w:rPr>
      </w:pPr>
      <w:proofErr w:type="spellStart"/>
      <w:r w:rsidRPr="00EF43A4">
        <w:rPr>
          <w:rFonts w:ascii="Arial Narrow" w:hAnsi="Arial Narrow"/>
          <w:b/>
          <w:i/>
          <w:sz w:val="26"/>
          <w:szCs w:val="26"/>
        </w:rPr>
        <w:t>Jaison</w:t>
      </w:r>
      <w:proofErr w:type="spellEnd"/>
      <w:r w:rsidRPr="00EF43A4">
        <w:rPr>
          <w:rFonts w:ascii="Arial Narrow" w:hAnsi="Arial Narrow"/>
          <w:b/>
          <w:i/>
          <w:sz w:val="26"/>
          <w:szCs w:val="26"/>
        </w:rPr>
        <w:t xml:space="preserve"> Fernando </w:t>
      </w:r>
      <w:proofErr w:type="spellStart"/>
      <w:r w:rsidRPr="00EF43A4">
        <w:rPr>
          <w:rFonts w:ascii="Arial Narrow" w:hAnsi="Arial Narrow"/>
          <w:b/>
          <w:i/>
          <w:sz w:val="26"/>
          <w:szCs w:val="26"/>
        </w:rPr>
        <w:t>Lotério</w:t>
      </w:r>
      <w:proofErr w:type="spellEnd"/>
      <w:r w:rsidRPr="00EF43A4">
        <w:rPr>
          <w:rFonts w:ascii="Arial Narrow" w:hAnsi="Arial Narrow"/>
          <w:b/>
          <w:i/>
          <w:sz w:val="26"/>
          <w:szCs w:val="26"/>
        </w:rPr>
        <w:t xml:space="preserve"> </w:t>
      </w:r>
    </w:p>
    <w:p w14:paraId="5A931737" w14:textId="1F53A035" w:rsidR="00323A73" w:rsidRPr="00A27C79" w:rsidRDefault="001833A6" w:rsidP="00E12593">
      <w:pPr>
        <w:jc w:val="center"/>
        <w:rPr>
          <w:rFonts w:ascii="Arial Narrow" w:hAnsi="Arial Narrow"/>
          <w:sz w:val="26"/>
          <w:szCs w:val="26"/>
        </w:rPr>
      </w:pPr>
      <w:r w:rsidRPr="00A27C79">
        <w:rPr>
          <w:rFonts w:ascii="Arial Narrow" w:hAnsi="Arial Narrow"/>
          <w:sz w:val="26"/>
          <w:szCs w:val="26"/>
        </w:rPr>
        <w:t>PRESIDENTE DO COMEN</w:t>
      </w:r>
    </w:p>
    <w:sectPr w:rsidR="00323A73" w:rsidRPr="00A27C79" w:rsidSect="005516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C1DC" w14:textId="77777777" w:rsidR="00F91F6F" w:rsidRDefault="00F91F6F" w:rsidP="00E12593">
      <w:r>
        <w:separator/>
      </w:r>
    </w:p>
  </w:endnote>
  <w:endnote w:type="continuationSeparator" w:id="0">
    <w:p w14:paraId="01FDF8B3" w14:textId="77777777" w:rsidR="00F91F6F" w:rsidRDefault="00F91F6F" w:rsidP="00E1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D4A6" w14:textId="77777777" w:rsidR="00A76728" w:rsidRDefault="00A7672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200508"/>
      <w:docPartObj>
        <w:docPartGallery w:val="Page Numbers (Bottom of Page)"/>
        <w:docPartUnique/>
      </w:docPartObj>
    </w:sdtPr>
    <w:sdtEndPr/>
    <w:sdtContent>
      <w:p w14:paraId="1E584FA6" w14:textId="05D2CFB9" w:rsidR="00E12593" w:rsidRDefault="00E125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6FEA" w14:textId="77777777" w:rsidR="00E12593" w:rsidRDefault="00E125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13BE" w14:textId="77777777" w:rsidR="00A76728" w:rsidRDefault="00A767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0088" w14:textId="77777777" w:rsidR="00F91F6F" w:rsidRDefault="00F91F6F" w:rsidP="00E12593">
      <w:r>
        <w:separator/>
      </w:r>
    </w:p>
  </w:footnote>
  <w:footnote w:type="continuationSeparator" w:id="0">
    <w:p w14:paraId="4DB1AC54" w14:textId="77777777" w:rsidR="00F91F6F" w:rsidRDefault="00F91F6F" w:rsidP="00E12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560B" w14:textId="25BFA63C" w:rsidR="00A76728" w:rsidRDefault="00A7672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E89B" w14:textId="44590BDC" w:rsidR="00A76728" w:rsidRDefault="00A7672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4C8F" w14:textId="6D81C06A" w:rsidR="00A76728" w:rsidRDefault="00A767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90A"/>
    <w:multiLevelType w:val="hybridMultilevel"/>
    <w:tmpl w:val="4CE41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3E93"/>
    <w:multiLevelType w:val="hybridMultilevel"/>
    <w:tmpl w:val="B7C49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309E0"/>
    <w:multiLevelType w:val="hybridMultilevel"/>
    <w:tmpl w:val="F3325A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0460"/>
    <w:multiLevelType w:val="hybridMultilevel"/>
    <w:tmpl w:val="F3B8765A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2200157"/>
    <w:multiLevelType w:val="hybridMultilevel"/>
    <w:tmpl w:val="91226FB8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4A917DB"/>
    <w:multiLevelType w:val="hybridMultilevel"/>
    <w:tmpl w:val="3FD68518"/>
    <w:lvl w:ilvl="0" w:tplc="931888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4B5C"/>
    <w:multiLevelType w:val="hybridMultilevel"/>
    <w:tmpl w:val="02BE9B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90011"/>
    <w:multiLevelType w:val="hybridMultilevel"/>
    <w:tmpl w:val="52D2B1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0C"/>
    <w:rsid w:val="00013F65"/>
    <w:rsid w:val="0005233A"/>
    <w:rsid w:val="00054797"/>
    <w:rsid w:val="00061DA2"/>
    <w:rsid w:val="00067771"/>
    <w:rsid w:val="0007182E"/>
    <w:rsid w:val="000A7049"/>
    <w:rsid w:val="000B2499"/>
    <w:rsid w:val="000C6690"/>
    <w:rsid w:val="000E7C83"/>
    <w:rsid w:val="001155C1"/>
    <w:rsid w:val="00117C80"/>
    <w:rsid w:val="001256A0"/>
    <w:rsid w:val="00127801"/>
    <w:rsid w:val="00137EB2"/>
    <w:rsid w:val="00143FD3"/>
    <w:rsid w:val="001833A6"/>
    <w:rsid w:val="0019260C"/>
    <w:rsid w:val="001C7615"/>
    <w:rsid w:val="001F302B"/>
    <w:rsid w:val="001F565C"/>
    <w:rsid w:val="001F6A8C"/>
    <w:rsid w:val="00222062"/>
    <w:rsid w:val="002367F5"/>
    <w:rsid w:val="002A5FE9"/>
    <w:rsid w:val="002B75A7"/>
    <w:rsid w:val="002C318C"/>
    <w:rsid w:val="002C5DE9"/>
    <w:rsid w:val="002F48F6"/>
    <w:rsid w:val="00323A73"/>
    <w:rsid w:val="00361A31"/>
    <w:rsid w:val="003963D6"/>
    <w:rsid w:val="003C6F74"/>
    <w:rsid w:val="003D2468"/>
    <w:rsid w:val="003D258C"/>
    <w:rsid w:val="003E2FE6"/>
    <w:rsid w:val="00401E7C"/>
    <w:rsid w:val="0044742A"/>
    <w:rsid w:val="00477D60"/>
    <w:rsid w:val="00482CA6"/>
    <w:rsid w:val="004A351D"/>
    <w:rsid w:val="004A6E88"/>
    <w:rsid w:val="004A7E85"/>
    <w:rsid w:val="004C4AE0"/>
    <w:rsid w:val="004C4CBC"/>
    <w:rsid w:val="004F2594"/>
    <w:rsid w:val="00525AF0"/>
    <w:rsid w:val="0055169B"/>
    <w:rsid w:val="005639F8"/>
    <w:rsid w:val="005666EE"/>
    <w:rsid w:val="00576EC7"/>
    <w:rsid w:val="005A6C73"/>
    <w:rsid w:val="005D44CD"/>
    <w:rsid w:val="0063593A"/>
    <w:rsid w:val="00636968"/>
    <w:rsid w:val="00652E29"/>
    <w:rsid w:val="00667EDF"/>
    <w:rsid w:val="0068205D"/>
    <w:rsid w:val="0069199D"/>
    <w:rsid w:val="006A4F1E"/>
    <w:rsid w:val="006B03AD"/>
    <w:rsid w:val="006B3EB5"/>
    <w:rsid w:val="006E61E9"/>
    <w:rsid w:val="006E715E"/>
    <w:rsid w:val="006F22E5"/>
    <w:rsid w:val="0072708E"/>
    <w:rsid w:val="00750431"/>
    <w:rsid w:val="00756D69"/>
    <w:rsid w:val="00765608"/>
    <w:rsid w:val="0077697B"/>
    <w:rsid w:val="007876DB"/>
    <w:rsid w:val="00792FBC"/>
    <w:rsid w:val="007937F6"/>
    <w:rsid w:val="007A55A8"/>
    <w:rsid w:val="007C4F94"/>
    <w:rsid w:val="007D0361"/>
    <w:rsid w:val="0080429B"/>
    <w:rsid w:val="008054EC"/>
    <w:rsid w:val="00815FBC"/>
    <w:rsid w:val="00843E46"/>
    <w:rsid w:val="008C0949"/>
    <w:rsid w:val="008F2846"/>
    <w:rsid w:val="009338B0"/>
    <w:rsid w:val="00944DB7"/>
    <w:rsid w:val="00971B67"/>
    <w:rsid w:val="00974D39"/>
    <w:rsid w:val="00997F02"/>
    <w:rsid w:val="009A10C8"/>
    <w:rsid w:val="009A5A6E"/>
    <w:rsid w:val="009B5C15"/>
    <w:rsid w:val="00A27856"/>
    <w:rsid w:val="00A27C79"/>
    <w:rsid w:val="00A30428"/>
    <w:rsid w:val="00A46D73"/>
    <w:rsid w:val="00A64009"/>
    <w:rsid w:val="00A76728"/>
    <w:rsid w:val="00A81158"/>
    <w:rsid w:val="00AB04DB"/>
    <w:rsid w:val="00AB1C97"/>
    <w:rsid w:val="00AB4241"/>
    <w:rsid w:val="00B02BF4"/>
    <w:rsid w:val="00B13C33"/>
    <w:rsid w:val="00B166BE"/>
    <w:rsid w:val="00B36D96"/>
    <w:rsid w:val="00B50992"/>
    <w:rsid w:val="00B66C72"/>
    <w:rsid w:val="00BE1F87"/>
    <w:rsid w:val="00C05297"/>
    <w:rsid w:val="00C32741"/>
    <w:rsid w:val="00C43F10"/>
    <w:rsid w:val="00C52829"/>
    <w:rsid w:val="00C63420"/>
    <w:rsid w:val="00CA2DCB"/>
    <w:rsid w:val="00CB1EA5"/>
    <w:rsid w:val="00CD6F8C"/>
    <w:rsid w:val="00CE1327"/>
    <w:rsid w:val="00CE1F45"/>
    <w:rsid w:val="00D26882"/>
    <w:rsid w:val="00D329B5"/>
    <w:rsid w:val="00D553E3"/>
    <w:rsid w:val="00D647EC"/>
    <w:rsid w:val="00D76A1B"/>
    <w:rsid w:val="00D912F4"/>
    <w:rsid w:val="00DB40D8"/>
    <w:rsid w:val="00DC1354"/>
    <w:rsid w:val="00DE52EA"/>
    <w:rsid w:val="00DF1329"/>
    <w:rsid w:val="00E12593"/>
    <w:rsid w:val="00E13239"/>
    <w:rsid w:val="00E140FF"/>
    <w:rsid w:val="00E17174"/>
    <w:rsid w:val="00E23ADF"/>
    <w:rsid w:val="00E334B5"/>
    <w:rsid w:val="00E660A1"/>
    <w:rsid w:val="00E80367"/>
    <w:rsid w:val="00E85BE9"/>
    <w:rsid w:val="00E904EB"/>
    <w:rsid w:val="00EB00D4"/>
    <w:rsid w:val="00EC4AFE"/>
    <w:rsid w:val="00EE1423"/>
    <w:rsid w:val="00EF43A4"/>
    <w:rsid w:val="00EF5205"/>
    <w:rsid w:val="00F357EE"/>
    <w:rsid w:val="00F5559C"/>
    <w:rsid w:val="00F560DC"/>
    <w:rsid w:val="00F75AED"/>
    <w:rsid w:val="00F91F6F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4049E"/>
  <w15:chartTrackingRefBased/>
  <w15:docId w15:val="{7917732B-8754-4C78-9ECD-0E91CA8B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9260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9260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19260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23A73"/>
    <w:pPr>
      <w:ind w:left="720"/>
      <w:contextualSpacing/>
    </w:pPr>
  </w:style>
  <w:style w:type="paragraph" w:customStyle="1" w:styleId="Default">
    <w:name w:val="Default"/>
    <w:rsid w:val="00551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B166BE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E12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259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vegantes.sc.gov.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7982D-8756-4454-B6FF-3E2827D2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Evandro Robson Schaefer</cp:lastModifiedBy>
  <cp:revision>4</cp:revision>
  <cp:lastPrinted>2021-08-18T10:43:00Z</cp:lastPrinted>
  <dcterms:created xsi:type="dcterms:W3CDTF">2021-08-27T15:55:00Z</dcterms:created>
  <dcterms:modified xsi:type="dcterms:W3CDTF">2021-08-30T10:30:00Z</dcterms:modified>
</cp:coreProperties>
</file>