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FD" w:rsidRPr="00E849C0" w:rsidRDefault="00B416FD" w:rsidP="00B416FD">
      <w:bookmarkStart w:id="0" w:name="_GoBack"/>
    </w:p>
    <w:p w:rsidR="00B416FD" w:rsidRPr="00E849C0" w:rsidRDefault="00B416FD" w:rsidP="00B416FD">
      <w:pPr>
        <w:rPr>
          <w:rFonts w:ascii="Arial Narrow" w:hAnsi="Arial Narrow"/>
          <w:b/>
          <w:sz w:val="32"/>
        </w:rPr>
      </w:pPr>
      <w:r w:rsidRPr="00E849C0">
        <w:tab/>
      </w:r>
      <w:r w:rsidRPr="00E849C0">
        <w:tab/>
      </w:r>
      <w:r w:rsidRPr="00E849C0">
        <w:rPr>
          <w:rFonts w:ascii="Arial Narrow" w:hAnsi="Arial Narrow"/>
          <w:b/>
          <w:sz w:val="32"/>
        </w:rPr>
        <w:t>DECRETO N º</w:t>
      </w:r>
      <w:r w:rsidR="00201AA0" w:rsidRPr="00E849C0">
        <w:rPr>
          <w:rFonts w:ascii="Arial Narrow" w:hAnsi="Arial Narrow"/>
          <w:b/>
          <w:sz w:val="32"/>
        </w:rPr>
        <w:t xml:space="preserve"> </w:t>
      </w:r>
      <w:r w:rsidR="00AC4BF6" w:rsidRPr="00E849C0">
        <w:rPr>
          <w:rFonts w:ascii="Arial Narrow" w:hAnsi="Arial Narrow"/>
          <w:b/>
          <w:sz w:val="32"/>
        </w:rPr>
        <w:t>251</w:t>
      </w:r>
      <w:r w:rsidR="00F17583" w:rsidRPr="00E849C0">
        <w:rPr>
          <w:rFonts w:ascii="Arial Narrow" w:hAnsi="Arial Narrow"/>
          <w:b/>
          <w:sz w:val="32"/>
        </w:rPr>
        <w:t xml:space="preserve">, </w:t>
      </w:r>
      <w:r w:rsidRPr="00E849C0">
        <w:rPr>
          <w:rFonts w:ascii="Arial Narrow" w:hAnsi="Arial Narrow"/>
          <w:b/>
          <w:sz w:val="32"/>
        </w:rPr>
        <w:t>DE</w:t>
      </w:r>
      <w:r w:rsidR="001A426B" w:rsidRPr="00E849C0">
        <w:rPr>
          <w:rFonts w:ascii="Arial Narrow" w:hAnsi="Arial Narrow"/>
          <w:b/>
          <w:sz w:val="32"/>
        </w:rPr>
        <w:t xml:space="preserve"> </w:t>
      </w:r>
      <w:r w:rsidR="005F3B6B" w:rsidRPr="00E849C0">
        <w:rPr>
          <w:rFonts w:ascii="Arial Narrow" w:hAnsi="Arial Narrow"/>
          <w:b/>
          <w:sz w:val="32"/>
        </w:rPr>
        <w:t>20</w:t>
      </w:r>
      <w:r w:rsidRPr="00E849C0">
        <w:rPr>
          <w:rFonts w:ascii="Arial Narrow" w:hAnsi="Arial Narrow"/>
          <w:b/>
          <w:sz w:val="32"/>
        </w:rPr>
        <w:t xml:space="preserve"> </w:t>
      </w:r>
      <w:proofErr w:type="gramStart"/>
      <w:r w:rsidRPr="00E849C0">
        <w:rPr>
          <w:rFonts w:ascii="Arial Narrow" w:hAnsi="Arial Narrow"/>
          <w:b/>
          <w:sz w:val="32"/>
        </w:rPr>
        <w:t xml:space="preserve">DE </w:t>
      </w:r>
      <w:r w:rsidR="001A426B" w:rsidRPr="00E849C0">
        <w:rPr>
          <w:rFonts w:ascii="Arial Narrow" w:hAnsi="Arial Narrow"/>
          <w:b/>
          <w:sz w:val="32"/>
        </w:rPr>
        <w:t xml:space="preserve"> </w:t>
      </w:r>
      <w:r w:rsidR="005F3B6B" w:rsidRPr="00E849C0">
        <w:rPr>
          <w:rFonts w:ascii="Arial Narrow" w:hAnsi="Arial Narrow"/>
          <w:b/>
          <w:sz w:val="32"/>
        </w:rPr>
        <w:t>DEZEMBRO</w:t>
      </w:r>
      <w:proofErr w:type="gramEnd"/>
      <w:r w:rsidR="00A607AA" w:rsidRPr="00E849C0">
        <w:rPr>
          <w:rFonts w:ascii="Arial Narrow" w:hAnsi="Arial Narrow"/>
          <w:b/>
          <w:sz w:val="32"/>
        </w:rPr>
        <w:t xml:space="preserve"> </w:t>
      </w:r>
      <w:r w:rsidRPr="00E849C0">
        <w:rPr>
          <w:rFonts w:ascii="Arial Narrow" w:hAnsi="Arial Narrow"/>
          <w:b/>
          <w:sz w:val="32"/>
        </w:rPr>
        <w:t>DE 201</w:t>
      </w:r>
      <w:r w:rsidR="001A426B" w:rsidRPr="00E849C0">
        <w:rPr>
          <w:rFonts w:ascii="Arial Narrow" w:hAnsi="Arial Narrow"/>
          <w:b/>
          <w:sz w:val="32"/>
        </w:rPr>
        <w:t>9</w:t>
      </w:r>
    </w:p>
    <w:p w:rsidR="00B416FD" w:rsidRPr="00E849C0" w:rsidRDefault="00B416FD" w:rsidP="00B416FD">
      <w:pPr>
        <w:rPr>
          <w:rFonts w:ascii="Arial Narrow" w:hAnsi="Arial Narrow"/>
          <w:b/>
          <w:sz w:val="32"/>
        </w:rPr>
      </w:pPr>
      <w:r w:rsidRPr="00E849C0">
        <w:rPr>
          <w:rFonts w:ascii="Arial Narrow" w:hAnsi="Arial Narrow"/>
          <w:b/>
          <w:sz w:val="32"/>
        </w:rPr>
        <w:tab/>
      </w:r>
      <w:r w:rsidRPr="00E849C0">
        <w:rPr>
          <w:rFonts w:ascii="Arial Narrow" w:hAnsi="Arial Narrow"/>
          <w:b/>
          <w:sz w:val="32"/>
        </w:rPr>
        <w:tab/>
      </w:r>
    </w:p>
    <w:p w:rsidR="00B416FD" w:rsidRPr="00E849C0" w:rsidRDefault="001A426B" w:rsidP="006326CF">
      <w:pPr>
        <w:jc w:val="center"/>
        <w:rPr>
          <w:rFonts w:ascii="Arial Narrow" w:hAnsi="Arial Narrow"/>
          <w:sz w:val="26"/>
          <w:u w:val="single"/>
        </w:rPr>
      </w:pPr>
      <w:r w:rsidRPr="00E849C0">
        <w:rPr>
          <w:rFonts w:ascii="Arial Narrow" w:hAnsi="Arial Narrow"/>
          <w:sz w:val="26"/>
          <w:u w:val="single"/>
        </w:rPr>
        <w:t>ESTABELECE O CALENDÁRIO DE FERIADOS E PONTOS FACULTATIVOS NAS REPARTIÇÕES PÚBLICAS DO PODER EXECUTIVO DO MUNICÍPIO DE NAVEGANTES PARA O ANO DE 20</w:t>
      </w:r>
      <w:r w:rsidR="00774FDF" w:rsidRPr="00E849C0">
        <w:rPr>
          <w:rFonts w:ascii="Arial Narrow" w:hAnsi="Arial Narrow"/>
          <w:sz w:val="26"/>
          <w:u w:val="single"/>
        </w:rPr>
        <w:t>20</w:t>
      </w:r>
      <w:r w:rsidRPr="00E849C0">
        <w:rPr>
          <w:rFonts w:ascii="Arial Narrow" w:hAnsi="Arial Narrow"/>
          <w:sz w:val="26"/>
          <w:u w:val="single"/>
        </w:rPr>
        <w:t xml:space="preserve"> E DÁ OUTRAS PROVIDÊNCIAS.</w:t>
      </w:r>
    </w:p>
    <w:p w:rsidR="00B416FD" w:rsidRPr="00E849C0" w:rsidRDefault="00B416FD" w:rsidP="00B416FD">
      <w:pPr>
        <w:jc w:val="both"/>
        <w:rPr>
          <w:rFonts w:ascii="Arial Narrow" w:hAnsi="Arial Narrow"/>
          <w:sz w:val="26"/>
          <w:u w:val="single"/>
        </w:rPr>
      </w:pPr>
    </w:p>
    <w:p w:rsidR="00B416FD" w:rsidRPr="00E849C0" w:rsidRDefault="00B416FD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O PREFEITO DE NAVEGANTES, no uso das atribuições que lhe são conferidas pela Lei Orgânica do Município em seu art. 60, III,</w:t>
      </w:r>
      <w:r w:rsidR="001A426B" w:rsidRPr="00E849C0">
        <w:rPr>
          <w:rFonts w:ascii="Arial Narrow" w:hAnsi="Arial Narrow"/>
          <w:sz w:val="26"/>
        </w:rPr>
        <w:t xml:space="preserve"> </w:t>
      </w:r>
    </w:p>
    <w:p w:rsidR="00294628" w:rsidRPr="00E849C0" w:rsidRDefault="00294628" w:rsidP="00294628">
      <w:pPr>
        <w:jc w:val="both"/>
        <w:rPr>
          <w:rFonts w:ascii="Arial Narrow" w:hAnsi="Arial Narrow"/>
          <w:sz w:val="26"/>
        </w:rPr>
      </w:pPr>
    </w:p>
    <w:p w:rsidR="00294628" w:rsidRPr="00E849C0" w:rsidRDefault="00294628" w:rsidP="00294628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 xml:space="preserve">CONSIDERANDO a praticidade aos servidores e munícipes em se programar </w:t>
      </w:r>
      <w:r w:rsidR="00DC138F" w:rsidRPr="00E849C0">
        <w:rPr>
          <w:rFonts w:ascii="Arial Narrow" w:hAnsi="Arial Narrow"/>
          <w:sz w:val="26"/>
        </w:rPr>
        <w:t xml:space="preserve">antecipadamente em relação aos feriados e ponto facultativos que acontecerão </w:t>
      </w:r>
      <w:r w:rsidR="009E4B9E" w:rsidRPr="00E849C0">
        <w:rPr>
          <w:rFonts w:ascii="Arial Narrow" w:hAnsi="Arial Narrow"/>
          <w:sz w:val="26"/>
        </w:rPr>
        <w:t>no decorrer d</w:t>
      </w:r>
      <w:r w:rsidRPr="00E849C0">
        <w:rPr>
          <w:rFonts w:ascii="Arial Narrow" w:hAnsi="Arial Narrow"/>
          <w:sz w:val="26"/>
        </w:rPr>
        <w:t>o ano</w:t>
      </w:r>
      <w:r w:rsidR="00DC138F" w:rsidRPr="00E849C0">
        <w:rPr>
          <w:rFonts w:ascii="Arial Narrow" w:hAnsi="Arial Narrow"/>
          <w:sz w:val="26"/>
        </w:rPr>
        <w:t>,</w:t>
      </w:r>
    </w:p>
    <w:p w:rsidR="00294628" w:rsidRPr="00E849C0" w:rsidRDefault="00294628" w:rsidP="00B416FD">
      <w:pPr>
        <w:jc w:val="both"/>
        <w:rPr>
          <w:rFonts w:ascii="Arial Narrow" w:hAnsi="Arial Narrow"/>
          <w:sz w:val="26"/>
        </w:rPr>
      </w:pPr>
    </w:p>
    <w:p w:rsidR="00942908" w:rsidRPr="00E849C0" w:rsidRDefault="00942908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CONSIDERANDO a necessidade de otimizar a publicidade quanto aos feriados e pontos facultativos a serem respeitados pelo Município,</w:t>
      </w:r>
    </w:p>
    <w:p w:rsidR="001A426B" w:rsidRPr="00E849C0" w:rsidRDefault="001A426B" w:rsidP="00B416FD">
      <w:pPr>
        <w:jc w:val="both"/>
        <w:rPr>
          <w:rFonts w:ascii="Arial Narrow" w:hAnsi="Arial Narrow"/>
          <w:sz w:val="26"/>
        </w:rPr>
      </w:pPr>
    </w:p>
    <w:p w:rsidR="00942908" w:rsidRPr="00E849C0" w:rsidRDefault="00942908" w:rsidP="00942908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 xml:space="preserve">CONSIDERANDO que a Lei Municipal nº 544, de 13 de setembro de 1985, dispõe sobre os feriados municipais de Dia de Nossa Senhora dos Navegantes, Dia de </w:t>
      </w:r>
      <w:r w:rsidRPr="00E849C0">
        <w:rPr>
          <w:rFonts w:ascii="Arial Narrow" w:hAnsi="Arial Narrow"/>
          <w:i/>
          <w:sz w:val="26"/>
        </w:rPr>
        <w:t xml:space="preserve">Corpus Christi, </w:t>
      </w:r>
      <w:r w:rsidRPr="00E849C0">
        <w:rPr>
          <w:rFonts w:ascii="Arial Narrow" w:hAnsi="Arial Narrow"/>
          <w:sz w:val="26"/>
        </w:rPr>
        <w:t>Dia do Aniversário do Município,</w:t>
      </w:r>
    </w:p>
    <w:p w:rsidR="001A426B" w:rsidRPr="00E849C0" w:rsidRDefault="001A426B" w:rsidP="00B416FD">
      <w:pPr>
        <w:jc w:val="both"/>
        <w:rPr>
          <w:rFonts w:ascii="Arial Narrow" w:hAnsi="Arial Narrow"/>
          <w:sz w:val="26"/>
        </w:rPr>
      </w:pPr>
    </w:p>
    <w:p w:rsidR="001A426B" w:rsidRPr="00E849C0" w:rsidRDefault="001A426B" w:rsidP="00B416FD">
      <w:pPr>
        <w:jc w:val="both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both"/>
        <w:rPr>
          <w:rFonts w:ascii="Arial Narrow" w:hAnsi="Arial Narrow"/>
          <w:b/>
          <w:sz w:val="26"/>
        </w:rPr>
      </w:pP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sz w:val="26"/>
        </w:rPr>
        <w:tab/>
      </w:r>
      <w:r w:rsidRPr="00E849C0">
        <w:rPr>
          <w:rFonts w:ascii="Arial Narrow" w:hAnsi="Arial Narrow"/>
          <w:b/>
          <w:sz w:val="26"/>
        </w:rPr>
        <w:t>DECRETA:</w:t>
      </w:r>
    </w:p>
    <w:p w:rsidR="00B416FD" w:rsidRPr="00E849C0" w:rsidRDefault="00B416FD" w:rsidP="00B416FD">
      <w:pPr>
        <w:jc w:val="both"/>
        <w:rPr>
          <w:rFonts w:ascii="Arial Narrow" w:hAnsi="Arial Narrow"/>
          <w:b/>
          <w:sz w:val="26"/>
        </w:rPr>
      </w:pPr>
    </w:p>
    <w:p w:rsidR="0094614A" w:rsidRPr="00E849C0" w:rsidRDefault="00B416FD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b/>
          <w:sz w:val="26"/>
        </w:rPr>
        <w:t xml:space="preserve">Art. 1 </w:t>
      </w:r>
      <w:proofErr w:type="gramStart"/>
      <w:r w:rsidR="0093702A" w:rsidRPr="00E849C0">
        <w:rPr>
          <w:rFonts w:ascii="Arial Narrow" w:hAnsi="Arial Narrow"/>
          <w:b/>
          <w:sz w:val="26"/>
        </w:rPr>
        <w:t xml:space="preserve">º </w:t>
      </w:r>
      <w:r w:rsidR="0093702A" w:rsidRPr="00E849C0">
        <w:rPr>
          <w:rFonts w:ascii="Arial Narrow" w:hAnsi="Arial Narrow"/>
          <w:sz w:val="26"/>
        </w:rPr>
        <w:t>Fica</w:t>
      </w:r>
      <w:proofErr w:type="gramEnd"/>
      <w:r w:rsidR="0094614A" w:rsidRPr="00E849C0">
        <w:rPr>
          <w:rFonts w:ascii="Arial Narrow" w:hAnsi="Arial Narrow"/>
          <w:sz w:val="26"/>
        </w:rPr>
        <w:t xml:space="preserve"> estabelecido</w:t>
      </w:r>
      <w:r w:rsidR="00201AA0" w:rsidRPr="00E849C0">
        <w:rPr>
          <w:rFonts w:ascii="Arial Narrow" w:hAnsi="Arial Narrow"/>
          <w:sz w:val="26"/>
        </w:rPr>
        <w:t xml:space="preserve"> o calendário de feriados</w:t>
      </w:r>
      <w:r w:rsidR="0094614A" w:rsidRPr="00E849C0">
        <w:rPr>
          <w:rFonts w:ascii="Arial Narrow" w:hAnsi="Arial Narrow"/>
          <w:sz w:val="26"/>
        </w:rPr>
        <w:t xml:space="preserve"> e ponto facultativos, no período compreendido entre janeiro </w:t>
      </w:r>
      <w:r w:rsidR="001030D4" w:rsidRPr="00E849C0">
        <w:rPr>
          <w:rFonts w:ascii="Arial Narrow" w:hAnsi="Arial Narrow"/>
          <w:sz w:val="26"/>
        </w:rPr>
        <w:t>de 20</w:t>
      </w:r>
      <w:r w:rsidR="005C75D2" w:rsidRPr="00E849C0">
        <w:rPr>
          <w:rFonts w:ascii="Arial Narrow" w:hAnsi="Arial Narrow"/>
          <w:sz w:val="26"/>
        </w:rPr>
        <w:t>20</w:t>
      </w:r>
      <w:r w:rsidR="001030D4" w:rsidRPr="00E849C0">
        <w:rPr>
          <w:rFonts w:ascii="Arial Narrow" w:hAnsi="Arial Narrow"/>
          <w:sz w:val="26"/>
        </w:rPr>
        <w:t xml:space="preserve"> </w:t>
      </w:r>
      <w:r w:rsidR="0094614A" w:rsidRPr="00E849C0">
        <w:rPr>
          <w:rFonts w:ascii="Arial Narrow" w:hAnsi="Arial Narrow"/>
          <w:sz w:val="26"/>
        </w:rPr>
        <w:t xml:space="preserve">a </w:t>
      </w:r>
      <w:r w:rsidR="00484254" w:rsidRPr="00E849C0">
        <w:rPr>
          <w:rFonts w:ascii="Arial Narrow" w:hAnsi="Arial Narrow"/>
          <w:sz w:val="26"/>
        </w:rPr>
        <w:t>dezembro de</w:t>
      </w:r>
      <w:r w:rsidR="001030D4" w:rsidRPr="00E849C0">
        <w:rPr>
          <w:rFonts w:ascii="Arial Narrow" w:hAnsi="Arial Narrow"/>
          <w:sz w:val="26"/>
        </w:rPr>
        <w:t xml:space="preserve"> 20</w:t>
      </w:r>
      <w:r w:rsidR="005C75D2" w:rsidRPr="00E849C0">
        <w:rPr>
          <w:rFonts w:ascii="Arial Narrow" w:hAnsi="Arial Narrow"/>
          <w:sz w:val="26"/>
        </w:rPr>
        <w:t>20</w:t>
      </w:r>
      <w:r w:rsidR="0094614A" w:rsidRPr="00E849C0">
        <w:rPr>
          <w:rFonts w:ascii="Arial Narrow" w:hAnsi="Arial Narrow"/>
          <w:sz w:val="26"/>
        </w:rPr>
        <w:t xml:space="preserve">, para os órgãos e entidades da administração direta </w:t>
      </w:r>
      <w:r w:rsidR="0093702A" w:rsidRPr="00E849C0">
        <w:rPr>
          <w:rFonts w:ascii="Arial Narrow" w:hAnsi="Arial Narrow"/>
          <w:sz w:val="26"/>
        </w:rPr>
        <w:t xml:space="preserve">e indireta </w:t>
      </w:r>
      <w:r w:rsidR="0094614A" w:rsidRPr="00E849C0">
        <w:rPr>
          <w:rFonts w:ascii="Arial Narrow" w:hAnsi="Arial Narrow"/>
          <w:sz w:val="26"/>
        </w:rPr>
        <w:t>do Poder Executivo Municipal</w:t>
      </w:r>
      <w:r w:rsidR="00816D85" w:rsidRPr="00E849C0">
        <w:rPr>
          <w:rFonts w:ascii="Arial Narrow" w:hAnsi="Arial Narrow"/>
          <w:sz w:val="26"/>
        </w:rPr>
        <w:t>:</w:t>
      </w:r>
    </w:p>
    <w:p w:rsidR="00816D85" w:rsidRPr="00E849C0" w:rsidRDefault="00816D85" w:rsidP="00B416FD">
      <w:pPr>
        <w:jc w:val="both"/>
        <w:rPr>
          <w:rFonts w:ascii="Arial Narrow" w:hAnsi="Arial Narrow"/>
          <w:sz w:val="26"/>
        </w:rPr>
      </w:pPr>
    </w:p>
    <w:p w:rsidR="005D7C9E" w:rsidRPr="00E849C0" w:rsidRDefault="005D7C9E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 xml:space="preserve">I – 02 de fevereiro, </w:t>
      </w:r>
      <w:r w:rsidR="00FA38E8" w:rsidRPr="00E849C0">
        <w:rPr>
          <w:rFonts w:ascii="Arial Narrow" w:hAnsi="Arial Narrow"/>
          <w:sz w:val="26"/>
        </w:rPr>
        <w:t>domingo</w:t>
      </w:r>
      <w:r w:rsidRPr="00E849C0">
        <w:rPr>
          <w:rFonts w:ascii="Arial Narrow" w:hAnsi="Arial Narrow"/>
          <w:sz w:val="26"/>
        </w:rPr>
        <w:t>, Dia de Nossa Senhora dos Navegantes</w:t>
      </w:r>
      <w:r w:rsidR="00C76126" w:rsidRPr="00E849C0">
        <w:rPr>
          <w:rFonts w:ascii="Arial Narrow" w:hAnsi="Arial Narrow"/>
          <w:sz w:val="26"/>
        </w:rPr>
        <w:t xml:space="preserve"> (feriado municipal)</w:t>
      </w:r>
      <w:r w:rsidRPr="00E849C0">
        <w:rPr>
          <w:rFonts w:ascii="Arial Narrow" w:hAnsi="Arial Narrow"/>
          <w:sz w:val="26"/>
        </w:rPr>
        <w:t>,</w:t>
      </w:r>
    </w:p>
    <w:p w:rsidR="008B779C" w:rsidRPr="00E849C0" w:rsidRDefault="008B779C" w:rsidP="00B416FD">
      <w:pPr>
        <w:jc w:val="both"/>
        <w:rPr>
          <w:rFonts w:ascii="Arial Narrow" w:hAnsi="Arial Narrow"/>
          <w:sz w:val="26"/>
        </w:rPr>
      </w:pPr>
    </w:p>
    <w:p w:rsidR="005D7C9E" w:rsidRPr="00E849C0" w:rsidRDefault="005D7C9E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 xml:space="preserve">II - </w:t>
      </w:r>
      <w:r w:rsidR="00AB73CC" w:rsidRPr="00E849C0">
        <w:rPr>
          <w:rFonts w:ascii="Arial Narrow" w:hAnsi="Arial Narrow"/>
          <w:sz w:val="26"/>
        </w:rPr>
        <w:t>24</w:t>
      </w:r>
      <w:r w:rsidRPr="00E849C0">
        <w:rPr>
          <w:rFonts w:ascii="Arial Narrow" w:hAnsi="Arial Narrow"/>
          <w:sz w:val="26"/>
        </w:rPr>
        <w:t xml:space="preserve"> de </w:t>
      </w:r>
      <w:r w:rsidR="00AB73CC" w:rsidRPr="00E849C0">
        <w:rPr>
          <w:rFonts w:ascii="Arial Narrow" w:hAnsi="Arial Narrow"/>
          <w:sz w:val="26"/>
        </w:rPr>
        <w:t>fevereiro</w:t>
      </w:r>
      <w:r w:rsidRPr="00E849C0">
        <w:rPr>
          <w:rFonts w:ascii="Arial Narrow" w:hAnsi="Arial Narrow"/>
          <w:sz w:val="26"/>
        </w:rPr>
        <w:t>, segunda-</w:t>
      </w:r>
      <w:proofErr w:type="gramStart"/>
      <w:r w:rsidRPr="00E849C0">
        <w:rPr>
          <w:rFonts w:ascii="Arial Narrow" w:hAnsi="Arial Narrow"/>
          <w:sz w:val="26"/>
        </w:rPr>
        <w:t>feira  (</w:t>
      </w:r>
      <w:proofErr w:type="gramEnd"/>
      <w:r w:rsidRPr="00E849C0">
        <w:rPr>
          <w:rFonts w:ascii="Arial Narrow" w:hAnsi="Arial Narrow"/>
          <w:sz w:val="26"/>
        </w:rPr>
        <w:t>ponto facultativo),</w:t>
      </w:r>
    </w:p>
    <w:p w:rsidR="008B779C" w:rsidRPr="00E849C0" w:rsidRDefault="008B779C" w:rsidP="00B416FD">
      <w:pPr>
        <w:jc w:val="both"/>
        <w:rPr>
          <w:rFonts w:ascii="Arial Narrow" w:hAnsi="Arial Narrow"/>
          <w:sz w:val="26"/>
        </w:rPr>
      </w:pPr>
    </w:p>
    <w:p w:rsidR="005D7C9E" w:rsidRPr="00E849C0" w:rsidRDefault="005D7C9E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 xml:space="preserve">III – </w:t>
      </w:r>
      <w:r w:rsidR="00AB73CC" w:rsidRPr="00E849C0">
        <w:rPr>
          <w:rFonts w:ascii="Arial Narrow" w:hAnsi="Arial Narrow"/>
          <w:sz w:val="26"/>
        </w:rPr>
        <w:t>25</w:t>
      </w:r>
      <w:r w:rsidRPr="00E849C0">
        <w:rPr>
          <w:rFonts w:ascii="Arial Narrow" w:hAnsi="Arial Narrow"/>
          <w:sz w:val="26"/>
        </w:rPr>
        <w:t xml:space="preserve"> de </w:t>
      </w:r>
      <w:r w:rsidR="00AB73CC" w:rsidRPr="00E849C0">
        <w:rPr>
          <w:rFonts w:ascii="Arial Narrow" w:hAnsi="Arial Narrow"/>
          <w:sz w:val="26"/>
        </w:rPr>
        <w:t>fevereiro</w:t>
      </w:r>
      <w:r w:rsidRPr="00E849C0">
        <w:rPr>
          <w:rFonts w:ascii="Arial Narrow" w:hAnsi="Arial Narrow"/>
          <w:sz w:val="26"/>
        </w:rPr>
        <w:t>,</w:t>
      </w:r>
      <w:r w:rsidR="000F2D4D" w:rsidRPr="00E849C0">
        <w:rPr>
          <w:rFonts w:ascii="Arial Narrow" w:hAnsi="Arial Narrow"/>
          <w:sz w:val="26"/>
        </w:rPr>
        <w:t xml:space="preserve"> terça-feira,</w:t>
      </w:r>
      <w:r w:rsidRPr="00E849C0">
        <w:rPr>
          <w:rFonts w:ascii="Arial Narrow" w:hAnsi="Arial Narrow"/>
          <w:sz w:val="26"/>
        </w:rPr>
        <w:t xml:space="preserve"> Carnaval (ponto facultativo)</w:t>
      </w:r>
      <w:r w:rsidR="00201AA0" w:rsidRPr="00E849C0">
        <w:rPr>
          <w:rFonts w:ascii="Arial Narrow" w:hAnsi="Arial Narrow"/>
          <w:sz w:val="26"/>
        </w:rPr>
        <w:t>,</w:t>
      </w:r>
    </w:p>
    <w:p w:rsidR="008B779C" w:rsidRPr="00E849C0" w:rsidRDefault="008B779C" w:rsidP="00B416FD">
      <w:pPr>
        <w:jc w:val="both"/>
        <w:rPr>
          <w:rFonts w:ascii="Arial Narrow" w:hAnsi="Arial Narrow"/>
          <w:sz w:val="26"/>
        </w:rPr>
      </w:pPr>
    </w:p>
    <w:p w:rsidR="00B1324C" w:rsidRPr="00E849C0" w:rsidRDefault="00AA4CF4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I</w:t>
      </w:r>
      <w:r w:rsidR="00B1324C" w:rsidRPr="00E849C0">
        <w:rPr>
          <w:rFonts w:ascii="Arial Narrow" w:hAnsi="Arial Narrow"/>
          <w:sz w:val="26"/>
        </w:rPr>
        <w:t xml:space="preserve">V - </w:t>
      </w:r>
      <w:r w:rsidR="006347AD" w:rsidRPr="00E849C0">
        <w:rPr>
          <w:rFonts w:ascii="Arial Narrow" w:hAnsi="Arial Narrow"/>
          <w:sz w:val="26"/>
        </w:rPr>
        <w:t xml:space="preserve"> </w:t>
      </w:r>
      <w:r w:rsidR="00C5316E" w:rsidRPr="00E849C0">
        <w:rPr>
          <w:rFonts w:ascii="Arial Narrow" w:hAnsi="Arial Narrow"/>
          <w:sz w:val="26"/>
        </w:rPr>
        <w:t>10</w:t>
      </w:r>
      <w:r w:rsidR="004656B0" w:rsidRPr="00E849C0">
        <w:rPr>
          <w:rFonts w:ascii="Arial Narrow" w:hAnsi="Arial Narrow"/>
          <w:sz w:val="26"/>
        </w:rPr>
        <w:t xml:space="preserve"> de abril, sexta-feira santa</w:t>
      </w:r>
      <w:r w:rsidR="00C76126" w:rsidRPr="00E849C0">
        <w:rPr>
          <w:rFonts w:ascii="Arial Narrow" w:hAnsi="Arial Narrow"/>
          <w:sz w:val="26"/>
        </w:rPr>
        <w:t xml:space="preserve"> (feriado</w:t>
      </w:r>
      <w:r w:rsidR="009A6339" w:rsidRPr="00E849C0">
        <w:rPr>
          <w:rFonts w:ascii="Arial Narrow" w:hAnsi="Arial Narrow"/>
          <w:sz w:val="26"/>
        </w:rPr>
        <w:t xml:space="preserve"> municipal</w:t>
      </w:r>
      <w:r w:rsidR="00C76126" w:rsidRPr="00E849C0">
        <w:rPr>
          <w:rFonts w:ascii="Arial Narrow" w:hAnsi="Arial Narrow"/>
          <w:sz w:val="26"/>
        </w:rPr>
        <w:t>)</w:t>
      </w:r>
      <w:r w:rsidR="00B664B2" w:rsidRPr="00E849C0">
        <w:rPr>
          <w:rFonts w:ascii="Arial Narrow" w:hAnsi="Arial Narrow"/>
          <w:sz w:val="26"/>
        </w:rPr>
        <w:t>,</w:t>
      </w:r>
    </w:p>
    <w:p w:rsidR="00C5316E" w:rsidRPr="00E849C0" w:rsidRDefault="00C5316E" w:rsidP="00B416FD">
      <w:pPr>
        <w:jc w:val="both"/>
        <w:rPr>
          <w:rFonts w:ascii="Arial Narrow" w:hAnsi="Arial Narrow"/>
          <w:sz w:val="26"/>
        </w:rPr>
      </w:pPr>
    </w:p>
    <w:p w:rsidR="00C5316E" w:rsidRPr="00E849C0" w:rsidRDefault="00C5316E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 xml:space="preserve">V – </w:t>
      </w:r>
      <w:proofErr w:type="gramStart"/>
      <w:r w:rsidRPr="00E849C0">
        <w:rPr>
          <w:rFonts w:ascii="Arial Narrow" w:hAnsi="Arial Narrow"/>
          <w:sz w:val="26"/>
        </w:rPr>
        <w:t>21 de abril</w:t>
      </w:r>
      <w:proofErr w:type="gramEnd"/>
      <w:r w:rsidRPr="00E849C0">
        <w:rPr>
          <w:rFonts w:ascii="Arial Narrow" w:hAnsi="Arial Narrow"/>
          <w:sz w:val="26"/>
        </w:rPr>
        <w:t xml:space="preserve">, terça-feira, </w:t>
      </w:r>
      <w:r w:rsidR="002B1269" w:rsidRPr="00E849C0">
        <w:rPr>
          <w:rFonts w:ascii="Arial Narrow" w:hAnsi="Arial Narrow"/>
          <w:sz w:val="26"/>
        </w:rPr>
        <w:t>Tiradentes (feriado)</w:t>
      </w:r>
    </w:p>
    <w:p w:rsidR="008B779C" w:rsidRPr="00E849C0" w:rsidRDefault="008B779C" w:rsidP="00B416FD">
      <w:pPr>
        <w:jc w:val="both"/>
        <w:rPr>
          <w:rFonts w:ascii="Arial Narrow" w:hAnsi="Arial Narrow"/>
          <w:sz w:val="26"/>
        </w:rPr>
      </w:pPr>
    </w:p>
    <w:p w:rsidR="00C76126" w:rsidRPr="00E849C0" w:rsidRDefault="00C76126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V</w:t>
      </w:r>
      <w:r w:rsidR="00DE576D" w:rsidRPr="00E849C0">
        <w:rPr>
          <w:rFonts w:ascii="Arial Narrow" w:hAnsi="Arial Narrow"/>
          <w:sz w:val="26"/>
        </w:rPr>
        <w:t>I</w:t>
      </w:r>
      <w:r w:rsidRPr="00E849C0">
        <w:rPr>
          <w:rFonts w:ascii="Arial Narrow" w:hAnsi="Arial Narrow"/>
          <w:sz w:val="26"/>
        </w:rPr>
        <w:t xml:space="preserve"> – 1º de maio, </w:t>
      </w:r>
      <w:r w:rsidR="00A87CE0" w:rsidRPr="00E849C0">
        <w:rPr>
          <w:rFonts w:ascii="Arial Narrow" w:hAnsi="Arial Narrow"/>
          <w:sz w:val="26"/>
        </w:rPr>
        <w:t>sexta</w:t>
      </w:r>
      <w:r w:rsidRPr="00E849C0">
        <w:rPr>
          <w:rFonts w:ascii="Arial Narrow" w:hAnsi="Arial Narrow"/>
          <w:sz w:val="26"/>
        </w:rPr>
        <w:t>-feira, dia do trabalho (feriado)</w:t>
      </w:r>
      <w:r w:rsidR="00B664B2" w:rsidRPr="00E849C0">
        <w:rPr>
          <w:rFonts w:ascii="Arial Narrow" w:hAnsi="Arial Narrow"/>
          <w:sz w:val="26"/>
        </w:rPr>
        <w:t>,</w:t>
      </w:r>
    </w:p>
    <w:p w:rsidR="008B779C" w:rsidRPr="00E849C0" w:rsidRDefault="008B779C" w:rsidP="00B416FD">
      <w:pPr>
        <w:jc w:val="both"/>
        <w:rPr>
          <w:rFonts w:ascii="Arial Narrow" w:hAnsi="Arial Narrow"/>
          <w:sz w:val="26"/>
        </w:rPr>
      </w:pPr>
    </w:p>
    <w:p w:rsidR="00C76126" w:rsidRPr="00E849C0" w:rsidRDefault="00C76126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VI</w:t>
      </w:r>
      <w:r w:rsidR="00DE576D" w:rsidRPr="00E849C0">
        <w:rPr>
          <w:rFonts w:ascii="Arial Narrow" w:hAnsi="Arial Narrow"/>
          <w:sz w:val="26"/>
        </w:rPr>
        <w:t>I</w:t>
      </w:r>
      <w:r w:rsidRPr="00E849C0">
        <w:rPr>
          <w:rFonts w:ascii="Arial Narrow" w:hAnsi="Arial Narrow"/>
          <w:sz w:val="26"/>
        </w:rPr>
        <w:t xml:space="preserve"> – </w:t>
      </w:r>
      <w:r w:rsidR="00A87CE0" w:rsidRPr="00E849C0">
        <w:rPr>
          <w:rFonts w:ascii="Arial Narrow" w:hAnsi="Arial Narrow"/>
          <w:sz w:val="26"/>
        </w:rPr>
        <w:t>11</w:t>
      </w:r>
      <w:r w:rsidRPr="00E849C0">
        <w:rPr>
          <w:rFonts w:ascii="Arial Narrow" w:hAnsi="Arial Narrow"/>
          <w:sz w:val="26"/>
        </w:rPr>
        <w:t xml:space="preserve"> de junho, </w:t>
      </w:r>
      <w:r w:rsidR="008649B8" w:rsidRPr="00E849C0">
        <w:rPr>
          <w:rFonts w:ascii="Arial Narrow" w:hAnsi="Arial Narrow"/>
          <w:sz w:val="26"/>
        </w:rPr>
        <w:t>quinta-feira</w:t>
      </w:r>
      <w:r w:rsidRPr="00E849C0">
        <w:rPr>
          <w:rFonts w:ascii="Arial Narrow" w:hAnsi="Arial Narrow"/>
          <w:sz w:val="26"/>
        </w:rPr>
        <w:t xml:space="preserve">, Dia de </w:t>
      </w:r>
      <w:r w:rsidRPr="00E849C0">
        <w:rPr>
          <w:rFonts w:ascii="Arial Narrow" w:hAnsi="Arial Narrow"/>
          <w:i/>
          <w:sz w:val="26"/>
        </w:rPr>
        <w:t xml:space="preserve">Corpus Christi </w:t>
      </w:r>
      <w:r w:rsidRPr="00E849C0">
        <w:rPr>
          <w:rFonts w:ascii="Arial Narrow" w:hAnsi="Arial Narrow"/>
          <w:sz w:val="26"/>
        </w:rPr>
        <w:t>(feriado municipal)</w:t>
      </w:r>
      <w:r w:rsidR="00B664B2" w:rsidRPr="00E849C0">
        <w:rPr>
          <w:rFonts w:ascii="Arial Narrow" w:hAnsi="Arial Narrow"/>
          <w:sz w:val="26"/>
        </w:rPr>
        <w:t>,</w:t>
      </w:r>
    </w:p>
    <w:p w:rsidR="008B779C" w:rsidRPr="00E849C0" w:rsidRDefault="008B779C" w:rsidP="00B664B2">
      <w:pPr>
        <w:jc w:val="both"/>
        <w:rPr>
          <w:rFonts w:ascii="Arial Narrow" w:hAnsi="Arial Narrow"/>
          <w:sz w:val="26"/>
        </w:rPr>
      </w:pPr>
    </w:p>
    <w:p w:rsidR="00A87CE0" w:rsidRPr="00E849C0" w:rsidRDefault="00A87CE0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lastRenderedPageBreak/>
        <w:t>VII</w:t>
      </w:r>
      <w:r w:rsidR="00DE576D" w:rsidRPr="00E849C0">
        <w:rPr>
          <w:rFonts w:ascii="Arial Narrow" w:hAnsi="Arial Narrow"/>
          <w:sz w:val="26"/>
        </w:rPr>
        <w:t>I</w:t>
      </w:r>
      <w:r w:rsidRPr="00E849C0">
        <w:rPr>
          <w:rFonts w:ascii="Arial Narrow" w:hAnsi="Arial Narrow"/>
          <w:sz w:val="26"/>
        </w:rPr>
        <w:t xml:space="preserve"> – 12 de junho, sexta-feira (ponto facultativo),</w:t>
      </w:r>
    </w:p>
    <w:p w:rsidR="009A6339" w:rsidRPr="00E849C0" w:rsidRDefault="009A6339" w:rsidP="00B664B2">
      <w:pPr>
        <w:jc w:val="both"/>
        <w:rPr>
          <w:rFonts w:ascii="Arial Narrow" w:hAnsi="Arial Narrow"/>
          <w:sz w:val="26"/>
        </w:rPr>
      </w:pPr>
    </w:p>
    <w:p w:rsidR="00AB6FD7" w:rsidRPr="00E849C0" w:rsidRDefault="00DE576D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IX</w:t>
      </w:r>
      <w:r w:rsidR="00AB6FD7" w:rsidRPr="00E849C0">
        <w:rPr>
          <w:rFonts w:ascii="Arial Narrow" w:hAnsi="Arial Narrow"/>
          <w:sz w:val="26"/>
        </w:rPr>
        <w:t xml:space="preserve"> - </w:t>
      </w:r>
      <w:r w:rsidR="00BF7F1D" w:rsidRPr="00E849C0">
        <w:rPr>
          <w:rFonts w:ascii="Arial Narrow" w:hAnsi="Arial Narrow"/>
          <w:sz w:val="26"/>
        </w:rPr>
        <w:t xml:space="preserve"> 26 de agosto, </w:t>
      </w:r>
      <w:r w:rsidR="009A6339" w:rsidRPr="00E849C0">
        <w:rPr>
          <w:rFonts w:ascii="Arial Narrow" w:hAnsi="Arial Narrow"/>
          <w:sz w:val="26"/>
        </w:rPr>
        <w:t>quarta</w:t>
      </w:r>
      <w:r w:rsidR="00BF7F1D" w:rsidRPr="00E849C0">
        <w:rPr>
          <w:rFonts w:ascii="Arial Narrow" w:hAnsi="Arial Narrow"/>
          <w:sz w:val="26"/>
        </w:rPr>
        <w:t>-feira, Dia do Aniversário do Município (feriado municipal)</w:t>
      </w:r>
      <w:r w:rsidR="008B779C" w:rsidRPr="00E849C0">
        <w:rPr>
          <w:rFonts w:ascii="Arial Narrow" w:hAnsi="Arial Narrow"/>
          <w:sz w:val="26"/>
        </w:rPr>
        <w:t>,</w:t>
      </w:r>
    </w:p>
    <w:p w:rsidR="008B779C" w:rsidRPr="00E849C0" w:rsidRDefault="008B779C" w:rsidP="00B664B2">
      <w:pPr>
        <w:jc w:val="both"/>
        <w:rPr>
          <w:rFonts w:ascii="Arial Narrow" w:hAnsi="Arial Narrow"/>
          <w:sz w:val="26"/>
        </w:rPr>
      </w:pPr>
    </w:p>
    <w:p w:rsidR="00AE1638" w:rsidRPr="00E849C0" w:rsidRDefault="008B779C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 xml:space="preserve">X – </w:t>
      </w:r>
      <w:r w:rsidR="00AE1638" w:rsidRPr="00E849C0">
        <w:rPr>
          <w:rFonts w:ascii="Arial Narrow" w:hAnsi="Arial Narrow"/>
          <w:sz w:val="26"/>
        </w:rPr>
        <w:t xml:space="preserve"> 07 de setembro, </w:t>
      </w:r>
      <w:r w:rsidR="009A6339" w:rsidRPr="00E849C0">
        <w:rPr>
          <w:rFonts w:ascii="Arial Narrow" w:hAnsi="Arial Narrow"/>
          <w:sz w:val="26"/>
        </w:rPr>
        <w:t>segunda-feira</w:t>
      </w:r>
      <w:r w:rsidR="00AE1638" w:rsidRPr="00E849C0">
        <w:rPr>
          <w:rFonts w:ascii="Arial Narrow" w:hAnsi="Arial Narrow"/>
          <w:sz w:val="26"/>
        </w:rPr>
        <w:t>, Dia da Independência do Brasil (feriado),</w:t>
      </w:r>
    </w:p>
    <w:p w:rsidR="00093711" w:rsidRPr="00E849C0" w:rsidRDefault="00093711" w:rsidP="00B664B2">
      <w:pPr>
        <w:jc w:val="both"/>
        <w:rPr>
          <w:rFonts w:ascii="Arial Narrow" w:hAnsi="Arial Narrow"/>
          <w:sz w:val="26"/>
        </w:rPr>
      </w:pPr>
    </w:p>
    <w:p w:rsidR="00AE1638" w:rsidRPr="00E849C0" w:rsidRDefault="00AA2FC0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X</w:t>
      </w:r>
      <w:r w:rsidR="00DE576D" w:rsidRPr="00E849C0">
        <w:rPr>
          <w:rFonts w:ascii="Arial Narrow" w:hAnsi="Arial Narrow"/>
          <w:sz w:val="26"/>
        </w:rPr>
        <w:t>I</w:t>
      </w:r>
      <w:r w:rsidRPr="00E849C0">
        <w:rPr>
          <w:rFonts w:ascii="Arial Narrow" w:hAnsi="Arial Narrow"/>
          <w:sz w:val="26"/>
        </w:rPr>
        <w:t xml:space="preserve"> - 12 de outubro, </w:t>
      </w:r>
      <w:r w:rsidR="00DF0C50" w:rsidRPr="00E849C0">
        <w:rPr>
          <w:rFonts w:ascii="Arial Narrow" w:hAnsi="Arial Narrow"/>
          <w:sz w:val="26"/>
        </w:rPr>
        <w:t>segunda-feira</w:t>
      </w:r>
      <w:r w:rsidRPr="00E849C0">
        <w:rPr>
          <w:rFonts w:ascii="Arial Narrow" w:hAnsi="Arial Narrow"/>
          <w:sz w:val="26"/>
        </w:rPr>
        <w:t>, Dia de Nossa Senhora Aparecida (feriado),</w:t>
      </w:r>
    </w:p>
    <w:p w:rsidR="00703A36" w:rsidRPr="00E849C0" w:rsidRDefault="00703A36" w:rsidP="00B664B2">
      <w:pPr>
        <w:jc w:val="both"/>
        <w:rPr>
          <w:rFonts w:ascii="Arial Narrow" w:hAnsi="Arial Narrow"/>
          <w:sz w:val="26"/>
        </w:rPr>
      </w:pPr>
    </w:p>
    <w:p w:rsidR="00703A36" w:rsidRPr="00E849C0" w:rsidRDefault="00703A36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X</w:t>
      </w:r>
      <w:r w:rsidR="00DE576D" w:rsidRPr="00E849C0">
        <w:rPr>
          <w:rFonts w:ascii="Arial Narrow" w:hAnsi="Arial Narrow"/>
          <w:sz w:val="26"/>
        </w:rPr>
        <w:t>I</w:t>
      </w:r>
      <w:r w:rsidRPr="00E849C0">
        <w:rPr>
          <w:rFonts w:ascii="Arial Narrow" w:hAnsi="Arial Narrow"/>
          <w:sz w:val="26"/>
        </w:rPr>
        <w:t>I – 1</w:t>
      </w:r>
      <w:r w:rsidR="00DF0C50" w:rsidRPr="00E849C0">
        <w:rPr>
          <w:rFonts w:ascii="Arial Narrow" w:hAnsi="Arial Narrow"/>
          <w:sz w:val="26"/>
        </w:rPr>
        <w:t>3</w:t>
      </w:r>
      <w:r w:rsidRPr="00E849C0">
        <w:rPr>
          <w:rFonts w:ascii="Arial Narrow" w:hAnsi="Arial Narrow"/>
          <w:sz w:val="26"/>
        </w:rPr>
        <w:t xml:space="preserve"> de outubro, </w:t>
      </w:r>
      <w:r w:rsidR="00DF0C50" w:rsidRPr="00E849C0">
        <w:rPr>
          <w:rFonts w:ascii="Arial Narrow" w:hAnsi="Arial Narrow"/>
          <w:sz w:val="26"/>
        </w:rPr>
        <w:t>terça</w:t>
      </w:r>
      <w:r w:rsidRPr="00E849C0">
        <w:rPr>
          <w:rFonts w:ascii="Arial Narrow" w:hAnsi="Arial Narrow"/>
          <w:sz w:val="26"/>
        </w:rPr>
        <w:t>-feira (</w:t>
      </w:r>
      <w:r w:rsidR="00D67BF1" w:rsidRPr="00E849C0">
        <w:rPr>
          <w:rFonts w:ascii="Arial Narrow" w:hAnsi="Arial Narrow"/>
          <w:sz w:val="26"/>
        </w:rPr>
        <w:t>ponto facultativo</w:t>
      </w:r>
      <w:r w:rsidR="007D7D4D" w:rsidRPr="00E849C0">
        <w:rPr>
          <w:rFonts w:ascii="Arial Narrow" w:hAnsi="Arial Narrow"/>
          <w:sz w:val="26"/>
        </w:rPr>
        <w:t xml:space="preserve"> apenas para a educação</w:t>
      </w:r>
      <w:r w:rsidR="00D67BF1" w:rsidRPr="00E849C0">
        <w:rPr>
          <w:rFonts w:ascii="Arial Narrow" w:hAnsi="Arial Narrow"/>
          <w:sz w:val="26"/>
        </w:rPr>
        <w:t>, antecipando o feriado</w:t>
      </w:r>
      <w:r w:rsidR="007D7D4D" w:rsidRPr="00E849C0">
        <w:rPr>
          <w:rFonts w:ascii="Arial Narrow" w:hAnsi="Arial Narrow"/>
          <w:sz w:val="26"/>
        </w:rPr>
        <w:t xml:space="preserve"> escolar</w:t>
      </w:r>
      <w:r w:rsidR="00D67BF1" w:rsidRPr="00E849C0">
        <w:rPr>
          <w:rFonts w:ascii="Arial Narrow" w:hAnsi="Arial Narrow"/>
          <w:sz w:val="26"/>
        </w:rPr>
        <w:t xml:space="preserve"> do dia 15/10</w:t>
      </w:r>
      <w:r w:rsidR="00933830" w:rsidRPr="00E849C0">
        <w:rPr>
          <w:rFonts w:ascii="Arial Narrow" w:hAnsi="Arial Narrow"/>
          <w:sz w:val="26"/>
        </w:rPr>
        <w:t xml:space="preserve"> dia do professor</w:t>
      </w:r>
      <w:r w:rsidR="007D7D4D" w:rsidRPr="00E849C0">
        <w:rPr>
          <w:rFonts w:ascii="Arial Narrow" w:hAnsi="Arial Narrow"/>
          <w:sz w:val="26"/>
        </w:rPr>
        <w:t>)</w:t>
      </w:r>
    </w:p>
    <w:p w:rsidR="00093711" w:rsidRPr="00E849C0" w:rsidRDefault="00093711" w:rsidP="00B664B2">
      <w:pPr>
        <w:jc w:val="both"/>
        <w:rPr>
          <w:rFonts w:ascii="Arial Narrow" w:hAnsi="Arial Narrow"/>
          <w:sz w:val="26"/>
        </w:rPr>
      </w:pPr>
    </w:p>
    <w:p w:rsidR="00A5178F" w:rsidRPr="00E849C0" w:rsidRDefault="00AA2FC0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X</w:t>
      </w:r>
      <w:r w:rsidR="00DE576D" w:rsidRPr="00E849C0">
        <w:rPr>
          <w:rFonts w:ascii="Arial Narrow" w:hAnsi="Arial Narrow"/>
          <w:sz w:val="26"/>
        </w:rPr>
        <w:t>I</w:t>
      </w:r>
      <w:r w:rsidRPr="00E849C0">
        <w:rPr>
          <w:rFonts w:ascii="Arial Narrow" w:hAnsi="Arial Narrow"/>
          <w:sz w:val="26"/>
        </w:rPr>
        <w:t xml:space="preserve">II </w:t>
      </w:r>
      <w:r w:rsidR="00A5178F" w:rsidRPr="00E849C0">
        <w:rPr>
          <w:rFonts w:ascii="Arial Narrow" w:hAnsi="Arial Narrow"/>
          <w:sz w:val="26"/>
        </w:rPr>
        <w:t xml:space="preserve">– 26 de outubro, </w:t>
      </w:r>
      <w:r w:rsidR="003D3CB8" w:rsidRPr="00E849C0">
        <w:rPr>
          <w:rFonts w:ascii="Arial Narrow" w:hAnsi="Arial Narrow"/>
          <w:sz w:val="26"/>
        </w:rPr>
        <w:t>segunda-feira (ponto facultativo, antecipando o feriado do dia 28/10 dia do servidor público),</w:t>
      </w:r>
    </w:p>
    <w:p w:rsidR="00A5178F" w:rsidRPr="00E849C0" w:rsidRDefault="00A5178F" w:rsidP="00B664B2">
      <w:pPr>
        <w:jc w:val="both"/>
        <w:rPr>
          <w:rFonts w:ascii="Arial Narrow" w:hAnsi="Arial Narrow"/>
          <w:sz w:val="26"/>
        </w:rPr>
      </w:pPr>
    </w:p>
    <w:p w:rsidR="00AA2FC0" w:rsidRPr="00E849C0" w:rsidRDefault="00AA2FC0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XI</w:t>
      </w:r>
      <w:r w:rsidR="00DE576D" w:rsidRPr="00E849C0">
        <w:rPr>
          <w:rFonts w:ascii="Arial Narrow" w:hAnsi="Arial Narrow"/>
          <w:sz w:val="26"/>
        </w:rPr>
        <w:t>V</w:t>
      </w:r>
      <w:r w:rsidRPr="00E849C0">
        <w:rPr>
          <w:rFonts w:ascii="Arial Narrow" w:hAnsi="Arial Narrow"/>
          <w:sz w:val="26"/>
        </w:rPr>
        <w:t xml:space="preserve"> - 02 de novembro, </w:t>
      </w:r>
      <w:r w:rsidR="003D3CB8" w:rsidRPr="00E849C0">
        <w:rPr>
          <w:rFonts w:ascii="Arial Narrow" w:hAnsi="Arial Narrow"/>
          <w:sz w:val="26"/>
        </w:rPr>
        <w:t>segunda-feira</w:t>
      </w:r>
      <w:r w:rsidRPr="00E849C0">
        <w:rPr>
          <w:rFonts w:ascii="Arial Narrow" w:hAnsi="Arial Narrow"/>
          <w:sz w:val="26"/>
        </w:rPr>
        <w:t>, Dia de Finados (feriado)</w:t>
      </w:r>
    </w:p>
    <w:p w:rsidR="008B779C" w:rsidRPr="00E849C0" w:rsidRDefault="008B779C" w:rsidP="00B664B2">
      <w:pPr>
        <w:jc w:val="both"/>
        <w:rPr>
          <w:rFonts w:ascii="Arial Narrow" w:hAnsi="Arial Narrow"/>
          <w:sz w:val="26"/>
        </w:rPr>
      </w:pPr>
    </w:p>
    <w:p w:rsidR="00117EBF" w:rsidRPr="00E849C0" w:rsidRDefault="00117EBF" w:rsidP="00B664B2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X</w:t>
      </w:r>
      <w:r w:rsidR="00AA2FC0" w:rsidRPr="00E849C0">
        <w:rPr>
          <w:rFonts w:ascii="Arial Narrow" w:hAnsi="Arial Narrow"/>
          <w:sz w:val="26"/>
        </w:rPr>
        <w:t>V</w:t>
      </w:r>
      <w:r w:rsidRPr="00E849C0">
        <w:rPr>
          <w:rFonts w:ascii="Arial Narrow" w:hAnsi="Arial Narrow"/>
          <w:sz w:val="26"/>
        </w:rPr>
        <w:t xml:space="preserve"> </w:t>
      </w:r>
      <w:r w:rsidR="000F643D" w:rsidRPr="00E849C0">
        <w:rPr>
          <w:rFonts w:ascii="Arial Narrow" w:hAnsi="Arial Narrow"/>
          <w:sz w:val="26"/>
        </w:rPr>
        <w:t>–</w:t>
      </w:r>
      <w:r w:rsidRPr="00E849C0">
        <w:rPr>
          <w:rFonts w:ascii="Arial Narrow" w:hAnsi="Arial Narrow"/>
          <w:sz w:val="26"/>
        </w:rPr>
        <w:t xml:space="preserve"> </w:t>
      </w:r>
      <w:r w:rsidR="000F643D" w:rsidRPr="00E849C0">
        <w:rPr>
          <w:rFonts w:ascii="Arial Narrow" w:hAnsi="Arial Narrow"/>
          <w:sz w:val="26"/>
        </w:rPr>
        <w:t xml:space="preserve">15 de novembro, </w:t>
      </w:r>
      <w:r w:rsidR="001D1544" w:rsidRPr="00E849C0">
        <w:rPr>
          <w:rFonts w:ascii="Arial Narrow" w:hAnsi="Arial Narrow"/>
          <w:sz w:val="26"/>
        </w:rPr>
        <w:t>domingo</w:t>
      </w:r>
      <w:r w:rsidR="000F643D" w:rsidRPr="00E849C0">
        <w:rPr>
          <w:rFonts w:ascii="Arial Narrow" w:hAnsi="Arial Narrow"/>
          <w:sz w:val="26"/>
        </w:rPr>
        <w:t>, Dia da Proclamação da República (feriado),</w:t>
      </w:r>
    </w:p>
    <w:p w:rsidR="008B779C" w:rsidRPr="00E849C0" w:rsidRDefault="008B779C" w:rsidP="00B664B2">
      <w:pPr>
        <w:jc w:val="both"/>
        <w:rPr>
          <w:rFonts w:ascii="Arial Narrow" w:hAnsi="Arial Narrow"/>
          <w:sz w:val="26"/>
        </w:rPr>
      </w:pPr>
    </w:p>
    <w:p w:rsidR="00A30DEA" w:rsidRPr="00E849C0" w:rsidRDefault="00AA4CF4" w:rsidP="00AA4CF4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§1º</w:t>
      </w:r>
      <w:r w:rsidR="006C6CAB" w:rsidRPr="00E849C0">
        <w:rPr>
          <w:rFonts w:ascii="Arial Narrow" w:hAnsi="Arial Narrow"/>
          <w:sz w:val="26"/>
        </w:rPr>
        <w:t xml:space="preserve"> </w:t>
      </w:r>
      <w:r w:rsidR="004F0E23" w:rsidRPr="00E849C0">
        <w:rPr>
          <w:rFonts w:ascii="Arial Narrow" w:hAnsi="Arial Narrow"/>
          <w:sz w:val="26"/>
        </w:rPr>
        <w:t xml:space="preserve">O período de recesso </w:t>
      </w:r>
      <w:r w:rsidR="006E3419" w:rsidRPr="00E849C0">
        <w:rPr>
          <w:rFonts w:ascii="Arial Narrow" w:hAnsi="Arial Narrow"/>
          <w:sz w:val="26"/>
        </w:rPr>
        <w:t xml:space="preserve">entre </w:t>
      </w:r>
      <w:r w:rsidR="001D1544" w:rsidRPr="00E849C0">
        <w:rPr>
          <w:rFonts w:ascii="Arial Narrow" w:hAnsi="Arial Narrow"/>
          <w:sz w:val="26"/>
        </w:rPr>
        <w:t>21</w:t>
      </w:r>
      <w:r w:rsidR="006C6CAB" w:rsidRPr="00E849C0">
        <w:rPr>
          <w:rFonts w:ascii="Arial Narrow" w:hAnsi="Arial Narrow"/>
          <w:sz w:val="26"/>
        </w:rPr>
        <w:t>/12/20</w:t>
      </w:r>
      <w:r w:rsidR="001D1544" w:rsidRPr="00E849C0">
        <w:rPr>
          <w:rFonts w:ascii="Arial Narrow" w:hAnsi="Arial Narrow"/>
          <w:sz w:val="26"/>
        </w:rPr>
        <w:t>20</w:t>
      </w:r>
      <w:r w:rsidR="006C6CAB" w:rsidRPr="00E849C0">
        <w:rPr>
          <w:rFonts w:ascii="Arial Narrow" w:hAnsi="Arial Narrow"/>
          <w:sz w:val="26"/>
        </w:rPr>
        <w:t xml:space="preserve"> a 1º/01/202</w:t>
      </w:r>
      <w:r w:rsidR="001D1544" w:rsidRPr="00E849C0">
        <w:rPr>
          <w:rFonts w:ascii="Arial Narrow" w:hAnsi="Arial Narrow"/>
          <w:sz w:val="26"/>
        </w:rPr>
        <w:t>1</w:t>
      </w:r>
      <w:r w:rsidR="006C6CAB" w:rsidRPr="00E849C0">
        <w:rPr>
          <w:rFonts w:ascii="Arial Narrow" w:hAnsi="Arial Narrow"/>
          <w:sz w:val="26"/>
        </w:rPr>
        <w:t xml:space="preserve"> </w:t>
      </w:r>
      <w:r w:rsidR="004F0E23" w:rsidRPr="00E849C0">
        <w:rPr>
          <w:rFonts w:ascii="Arial Narrow" w:hAnsi="Arial Narrow"/>
          <w:sz w:val="26"/>
        </w:rPr>
        <w:t>será regulamentado por decreto próprio.</w:t>
      </w:r>
    </w:p>
    <w:p w:rsidR="00AA4CF4" w:rsidRPr="00E849C0" w:rsidRDefault="00AA4CF4" w:rsidP="00B416FD">
      <w:pPr>
        <w:jc w:val="both"/>
        <w:rPr>
          <w:rFonts w:ascii="Arial Narrow" w:hAnsi="Arial Narrow"/>
          <w:sz w:val="26"/>
        </w:rPr>
      </w:pPr>
    </w:p>
    <w:p w:rsidR="00B416FD" w:rsidRPr="00E849C0" w:rsidRDefault="00AA4CF4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§2º</w:t>
      </w:r>
      <w:r w:rsidR="001A1D32" w:rsidRPr="00E849C0">
        <w:rPr>
          <w:rFonts w:ascii="Arial Narrow" w:hAnsi="Arial Narrow"/>
          <w:sz w:val="26"/>
        </w:rPr>
        <w:t xml:space="preserve"> Nas datas previstas no </w:t>
      </w:r>
      <w:r w:rsidR="001A1D32" w:rsidRPr="00E849C0">
        <w:rPr>
          <w:rFonts w:ascii="Arial Narrow" w:hAnsi="Arial Narrow"/>
          <w:i/>
          <w:sz w:val="26"/>
        </w:rPr>
        <w:t xml:space="preserve">caput </w:t>
      </w:r>
      <w:r w:rsidR="001A1D32" w:rsidRPr="00E849C0">
        <w:rPr>
          <w:rFonts w:ascii="Arial Narrow" w:hAnsi="Arial Narrow"/>
          <w:sz w:val="26"/>
        </w:rPr>
        <w:t>deste artigo, poderá haver convocação especial de alguns servidores em caso de necessidade.</w:t>
      </w:r>
    </w:p>
    <w:p w:rsidR="001A1D32" w:rsidRPr="00E849C0" w:rsidRDefault="001A1D32" w:rsidP="00B416FD">
      <w:pPr>
        <w:jc w:val="both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b/>
          <w:sz w:val="26"/>
        </w:rPr>
        <w:t xml:space="preserve">Art. 2 </w:t>
      </w:r>
      <w:proofErr w:type="gramStart"/>
      <w:r w:rsidRPr="00E849C0">
        <w:rPr>
          <w:rFonts w:ascii="Arial Narrow" w:hAnsi="Arial Narrow"/>
          <w:b/>
          <w:sz w:val="26"/>
        </w:rPr>
        <w:t xml:space="preserve">º  </w:t>
      </w:r>
      <w:r w:rsidRPr="00E849C0">
        <w:rPr>
          <w:rFonts w:ascii="Arial Narrow" w:hAnsi="Arial Narrow"/>
          <w:sz w:val="26"/>
        </w:rPr>
        <w:t>Nos</w:t>
      </w:r>
      <w:proofErr w:type="gramEnd"/>
      <w:r w:rsidRPr="00E849C0">
        <w:rPr>
          <w:rFonts w:ascii="Arial Narrow" w:hAnsi="Arial Narrow"/>
          <w:sz w:val="26"/>
        </w:rPr>
        <w:t xml:space="preserve"> dias em questão,</w:t>
      </w:r>
      <w:r w:rsidR="001A1D32" w:rsidRPr="00E849C0">
        <w:rPr>
          <w:rFonts w:ascii="Arial Narrow" w:hAnsi="Arial Narrow"/>
          <w:sz w:val="26"/>
        </w:rPr>
        <w:t xml:space="preserve"> não serão suspensas as atividades consideradas de natureza essencial, sendo que os </w:t>
      </w:r>
      <w:r w:rsidRPr="00E849C0">
        <w:rPr>
          <w:rFonts w:ascii="Arial Narrow" w:hAnsi="Arial Narrow"/>
          <w:sz w:val="26"/>
        </w:rPr>
        <w:t>atendimentos médicos serão feitos no Hospital Nossa Senhora dos Navegantes.</w:t>
      </w:r>
    </w:p>
    <w:p w:rsidR="00B416FD" w:rsidRPr="00E849C0" w:rsidRDefault="00B416FD" w:rsidP="00B416FD">
      <w:pPr>
        <w:jc w:val="both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both"/>
        <w:rPr>
          <w:rFonts w:ascii="Arial Narrow" w:hAnsi="Arial Narrow"/>
          <w:sz w:val="26"/>
        </w:rPr>
      </w:pPr>
      <w:r w:rsidRPr="00E849C0">
        <w:rPr>
          <w:rFonts w:ascii="Arial Narrow" w:hAnsi="Arial Narrow"/>
          <w:b/>
          <w:sz w:val="26"/>
        </w:rPr>
        <w:t xml:space="preserve">Art. </w:t>
      </w:r>
      <w:r w:rsidR="00A607AA" w:rsidRPr="00E849C0">
        <w:rPr>
          <w:rFonts w:ascii="Arial Narrow" w:hAnsi="Arial Narrow"/>
          <w:b/>
          <w:sz w:val="26"/>
        </w:rPr>
        <w:t>3</w:t>
      </w:r>
      <w:r w:rsidRPr="00E849C0">
        <w:rPr>
          <w:rFonts w:ascii="Arial Narrow" w:hAnsi="Arial Narrow"/>
          <w:b/>
          <w:sz w:val="26"/>
        </w:rPr>
        <w:t xml:space="preserve"> </w:t>
      </w:r>
      <w:proofErr w:type="gramStart"/>
      <w:r w:rsidRPr="00E849C0">
        <w:rPr>
          <w:rFonts w:ascii="Arial Narrow" w:hAnsi="Arial Narrow"/>
          <w:b/>
          <w:sz w:val="26"/>
        </w:rPr>
        <w:t xml:space="preserve">º  </w:t>
      </w:r>
      <w:r w:rsidRPr="00E849C0">
        <w:rPr>
          <w:rFonts w:ascii="Arial Narrow" w:hAnsi="Arial Narrow"/>
          <w:sz w:val="26"/>
        </w:rPr>
        <w:t>Este</w:t>
      </w:r>
      <w:proofErr w:type="gramEnd"/>
      <w:r w:rsidRPr="00E849C0">
        <w:rPr>
          <w:rFonts w:ascii="Arial Narrow" w:hAnsi="Arial Narrow"/>
          <w:sz w:val="26"/>
        </w:rPr>
        <w:t xml:space="preserve"> Decreto entra em vigor na data da sua publicação.</w:t>
      </w:r>
    </w:p>
    <w:p w:rsidR="00B416FD" w:rsidRPr="00E849C0" w:rsidRDefault="00B416FD" w:rsidP="00B416FD">
      <w:pPr>
        <w:jc w:val="both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both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center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REGISTRE-SE, PUBLIQUE-SE, CUMPRA-SE.</w:t>
      </w:r>
    </w:p>
    <w:p w:rsidR="00B416FD" w:rsidRPr="00E849C0" w:rsidRDefault="00B416FD" w:rsidP="00B416FD">
      <w:pPr>
        <w:jc w:val="center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center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center"/>
        <w:rPr>
          <w:rFonts w:ascii="Arial Narrow" w:hAnsi="Arial Narrow"/>
          <w:sz w:val="26"/>
        </w:rPr>
      </w:pPr>
      <w:r w:rsidRPr="00E849C0">
        <w:rPr>
          <w:rFonts w:ascii="Arial Narrow" w:hAnsi="Arial Narrow"/>
          <w:sz w:val="26"/>
        </w:rPr>
        <w:t>PREFEITURA DE NAVEGANTES,</w:t>
      </w:r>
      <w:r w:rsidR="00F17583" w:rsidRPr="00E849C0">
        <w:rPr>
          <w:rFonts w:ascii="Arial Narrow" w:hAnsi="Arial Narrow"/>
          <w:sz w:val="26"/>
        </w:rPr>
        <w:t xml:space="preserve"> </w:t>
      </w:r>
      <w:r w:rsidR="00544029" w:rsidRPr="00E849C0">
        <w:rPr>
          <w:rFonts w:ascii="Arial Narrow" w:hAnsi="Arial Narrow"/>
          <w:sz w:val="26"/>
        </w:rPr>
        <w:t>20</w:t>
      </w:r>
      <w:r w:rsidRPr="00E849C0">
        <w:rPr>
          <w:rFonts w:ascii="Arial Narrow" w:hAnsi="Arial Narrow"/>
          <w:sz w:val="26"/>
        </w:rPr>
        <w:t xml:space="preserve"> DE </w:t>
      </w:r>
      <w:proofErr w:type="gramStart"/>
      <w:r w:rsidR="00544029" w:rsidRPr="00E849C0">
        <w:rPr>
          <w:rFonts w:ascii="Arial Narrow" w:hAnsi="Arial Narrow"/>
          <w:sz w:val="26"/>
        </w:rPr>
        <w:t>DEZEMBRO</w:t>
      </w:r>
      <w:proofErr w:type="gramEnd"/>
      <w:r w:rsidR="00F17583" w:rsidRPr="00E849C0">
        <w:rPr>
          <w:rFonts w:ascii="Arial Narrow" w:hAnsi="Arial Narrow"/>
          <w:sz w:val="26"/>
        </w:rPr>
        <w:t xml:space="preserve"> </w:t>
      </w:r>
      <w:r w:rsidRPr="00E849C0">
        <w:rPr>
          <w:rFonts w:ascii="Arial Narrow" w:hAnsi="Arial Narrow"/>
          <w:sz w:val="26"/>
        </w:rPr>
        <w:t>DE 201</w:t>
      </w:r>
      <w:r w:rsidR="00CC0A3F" w:rsidRPr="00E849C0">
        <w:rPr>
          <w:rFonts w:ascii="Arial Narrow" w:hAnsi="Arial Narrow"/>
          <w:sz w:val="26"/>
        </w:rPr>
        <w:t>9</w:t>
      </w:r>
      <w:r w:rsidRPr="00E849C0">
        <w:rPr>
          <w:rFonts w:ascii="Arial Narrow" w:hAnsi="Arial Narrow"/>
          <w:sz w:val="26"/>
        </w:rPr>
        <w:t>.</w:t>
      </w:r>
    </w:p>
    <w:p w:rsidR="00B416FD" w:rsidRPr="00E849C0" w:rsidRDefault="00B416FD" w:rsidP="00B416FD">
      <w:pPr>
        <w:jc w:val="center"/>
        <w:rPr>
          <w:rFonts w:ascii="Arial Narrow" w:hAnsi="Arial Narrow"/>
          <w:sz w:val="26"/>
        </w:rPr>
      </w:pPr>
    </w:p>
    <w:p w:rsidR="00B416FD" w:rsidRPr="00E849C0" w:rsidRDefault="00B416FD" w:rsidP="00B416FD">
      <w:pPr>
        <w:jc w:val="center"/>
        <w:rPr>
          <w:rFonts w:ascii="Arial Narrow" w:hAnsi="Arial Narrow"/>
          <w:sz w:val="26"/>
        </w:rPr>
      </w:pPr>
    </w:p>
    <w:p w:rsidR="00B416FD" w:rsidRPr="00E849C0" w:rsidRDefault="00A607AA" w:rsidP="00B416FD">
      <w:pPr>
        <w:jc w:val="center"/>
        <w:rPr>
          <w:rFonts w:ascii="Arial Narrow" w:hAnsi="Arial Narrow"/>
          <w:b/>
          <w:i/>
          <w:sz w:val="32"/>
        </w:rPr>
      </w:pPr>
      <w:r w:rsidRPr="00E849C0">
        <w:rPr>
          <w:rFonts w:ascii="Arial Narrow" w:hAnsi="Arial Narrow"/>
          <w:b/>
          <w:i/>
          <w:sz w:val="32"/>
        </w:rPr>
        <w:t>EMÍLIO VIEIRA</w:t>
      </w:r>
    </w:p>
    <w:p w:rsidR="00B416FD" w:rsidRPr="00E849C0" w:rsidRDefault="00B416FD" w:rsidP="00A607AA">
      <w:pPr>
        <w:jc w:val="center"/>
        <w:rPr>
          <w:rFonts w:ascii="Arial Narrow" w:hAnsi="Arial Narrow"/>
        </w:rPr>
      </w:pPr>
      <w:r w:rsidRPr="00E849C0">
        <w:rPr>
          <w:rFonts w:ascii="Arial Narrow" w:hAnsi="Arial Narrow"/>
          <w:sz w:val="22"/>
        </w:rPr>
        <w:t>PREFEITO</w:t>
      </w:r>
    </w:p>
    <w:p w:rsidR="00B416FD" w:rsidRPr="00E849C0" w:rsidRDefault="00B416FD" w:rsidP="00B416FD">
      <w:pPr>
        <w:jc w:val="center"/>
        <w:rPr>
          <w:rFonts w:ascii="Arial Narrow" w:hAnsi="Arial Narrow"/>
        </w:rPr>
      </w:pPr>
    </w:p>
    <w:p w:rsidR="00B416FD" w:rsidRPr="00E849C0" w:rsidRDefault="00B416FD" w:rsidP="00B416FD">
      <w:pPr>
        <w:jc w:val="center"/>
        <w:rPr>
          <w:rFonts w:ascii="Arial Narrow" w:hAnsi="Arial Narrow"/>
        </w:rPr>
      </w:pPr>
    </w:p>
    <w:p w:rsidR="00B416FD" w:rsidRPr="00E849C0" w:rsidRDefault="00A607AA" w:rsidP="00B416FD">
      <w:pPr>
        <w:jc w:val="center"/>
        <w:rPr>
          <w:rFonts w:ascii="Arial Narrow" w:hAnsi="Arial Narrow"/>
          <w:b/>
          <w:i/>
          <w:sz w:val="32"/>
        </w:rPr>
      </w:pPr>
      <w:r w:rsidRPr="00E849C0">
        <w:rPr>
          <w:rFonts w:ascii="Arial Narrow" w:hAnsi="Arial Narrow"/>
          <w:b/>
          <w:i/>
          <w:sz w:val="32"/>
        </w:rPr>
        <w:t>Márcio da Rosa</w:t>
      </w:r>
    </w:p>
    <w:p w:rsidR="00B416FD" w:rsidRPr="00E849C0" w:rsidRDefault="00B416FD" w:rsidP="00B416FD">
      <w:pPr>
        <w:jc w:val="center"/>
        <w:rPr>
          <w:rFonts w:ascii="Arial Narrow" w:hAnsi="Arial Narrow"/>
          <w:b/>
          <w:sz w:val="26"/>
        </w:rPr>
      </w:pPr>
      <w:proofErr w:type="gramStart"/>
      <w:r w:rsidRPr="00E849C0">
        <w:rPr>
          <w:rFonts w:ascii="Arial Narrow" w:hAnsi="Arial Narrow"/>
          <w:sz w:val="22"/>
        </w:rPr>
        <w:t>SECRETÁRI</w:t>
      </w:r>
      <w:r w:rsidR="00A607AA" w:rsidRPr="00E849C0">
        <w:rPr>
          <w:rFonts w:ascii="Arial Narrow" w:hAnsi="Arial Narrow"/>
          <w:sz w:val="22"/>
        </w:rPr>
        <w:t>O</w:t>
      </w:r>
      <w:r w:rsidRPr="00E849C0">
        <w:rPr>
          <w:rFonts w:ascii="Arial Narrow" w:hAnsi="Arial Narrow"/>
          <w:sz w:val="22"/>
        </w:rPr>
        <w:t xml:space="preserve"> DE ADMINISTRAÇÃO</w:t>
      </w:r>
      <w:proofErr w:type="gramEnd"/>
      <w:r w:rsidRPr="00E849C0">
        <w:rPr>
          <w:rFonts w:ascii="Arial Narrow" w:hAnsi="Arial Narrow"/>
          <w:sz w:val="22"/>
        </w:rPr>
        <w:t xml:space="preserve"> E LOGÍSTICA</w:t>
      </w:r>
    </w:p>
    <w:bookmarkEnd w:id="0"/>
    <w:p w:rsidR="00C00049" w:rsidRPr="00E849C0" w:rsidRDefault="00C00049"/>
    <w:sectPr w:rsidR="00C00049" w:rsidRPr="00E849C0" w:rsidSect="0064078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A7" w:rsidRDefault="005F72A7" w:rsidP="00737537">
      <w:r>
        <w:separator/>
      </w:r>
    </w:p>
  </w:endnote>
  <w:endnote w:type="continuationSeparator" w:id="0">
    <w:p w:rsidR="005F72A7" w:rsidRDefault="005F72A7" w:rsidP="0073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14" w:rsidRPr="009531FC" w:rsidRDefault="00B51A14" w:rsidP="00B51A14">
    <w:pPr>
      <w:jc w:val="center"/>
      <w:rPr>
        <w:rFonts w:ascii="Arial Narrow" w:hAnsi="Arial Narrow"/>
        <w:sz w:val="20"/>
      </w:rPr>
    </w:pPr>
    <w:r w:rsidRPr="009531FC">
      <w:rPr>
        <w:rFonts w:ascii="Arial Narrow" w:hAnsi="Arial Narrow"/>
        <w:sz w:val="20"/>
      </w:rPr>
      <w:t>Rua João Emílio n º 100 -  Centro - CEP -  88.370-446 - Navegantes – SC</w:t>
    </w:r>
  </w:p>
  <w:p w:rsidR="00B51A14" w:rsidRPr="009531FC" w:rsidRDefault="00B51A14" w:rsidP="00B51A14">
    <w:pPr>
      <w:jc w:val="center"/>
      <w:rPr>
        <w:rFonts w:ascii="Arial Narrow" w:hAnsi="Arial Narrow"/>
        <w:sz w:val="20"/>
      </w:rPr>
    </w:pPr>
    <w:r w:rsidRPr="009531FC">
      <w:rPr>
        <w:rFonts w:ascii="Arial Narrow" w:hAnsi="Arial Narrow"/>
        <w:sz w:val="20"/>
      </w:rPr>
      <w:t xml:space="preserve">Fone/Fax: (47) 3342-9500 - </w:t>
    </w:r>
    <w:hyperlink r:id="rId1" w:history="1">
      <w:r w:rsidRPr="009531FC">
        <w:rPr>
          <w:rFonts w:ascii="Arial Narrow" w:hAnsi="Arial Narrow"/>
          <w:color w:val="0000FF"/>
          <w:sz w:val="20"/>
          <w:u w:val="single"/>
        </w:rPr>
        <w:t>www.navegantes.sc.gov.br</w:t>
      </w:r>
    </w:hyperlink>
  </w:p>
  <w:p w:rsidR="00B51A14" w:rsidRDefault="00B51A14" w:rsidP="00B51A14">
    <w:pPr>
      <w:pStyle w:val="Rodap"/>
      <w:jc w:val="center"/>
    </w:pPr>
    <w:r w:rsidRPr="009531FC">
      <w:rPr>
        <w:rFonts w:ascii="Arial Narrow" w:hAnsi="Arial Narrow"/>
        <w:b/>
        <w:sz w:val="28"/>
        <w:szCs w:val="24"/>
      </w:rPr>
      <w:t>DOE ÓRGÃOS! DOE SANGUE! SALVE VIDAS!</w:t>
    </w:r>
  </w:p>
  <w:p w:rsidR="00B51A14" w:rsidRDefault="00B51A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A7" w:rsidRDefault="005F72A7" w:rsidP="00737537">
      <w:r>
        <w:separator/>
      </w:r>
    </w:p>
  </w:footnote>
  <w:footnote w:type="continuationSeparator" w:id="0">
    <w:p w:rsidR="005F72A7" w:rsidRDefault="005F72A7" w:rsidP="0073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9"/>
      <w:gridCol w:w="8892"/>
    </w:tblGrid>
    <w:tr w:rsidR="00737537" w:rsidRPr="00B416FD" w:rsidTr="00737537">
      <w:trPr>
        <w:trHeight w:val="1512"/>
      </w:trPr>
      <w:tc>
        <w:tcPr>
          <w:tcW w:w="1639" w:type="dxa"/>
          <w:tcBorders>
            <w:right w:val="nil"/>
          </w:tcBorders>
        </w:tcPr>
        <w:p w:rsidR="00737537" w:rsidRPr="00B416FD" w:rsidRDefault="00737537" w:rsidP="00737537">
          <w:pPr>
            <w:jc w:val="center"/>
          </w:pPr>
        </w:p>
        <w:p w:rsidR="00737537" w:rsidRPr="00B416FD" w:rsidRDefault="00737537" w:rsidP="00737537">
          <w:pPr>
            <w:jc w:val="center"/>
          </w:pPr>
          <w:r w:rsidRPr="00B416FD">
            <w:rPr>
              <w:noProof/>
            </w:rPr>
            <w:drawing>
              <wp:inline distT="0" distB="0" distL="0" distR="0" wp14:anchorId="5416D5EA" wp14:editId="0B195B10">
                <wp:extent cx="621665" cy="829310"/>
                <wp:effectExtent l="0" t="0" r="698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2" w:type="dxa"/>
          <w:tcBorders>
            <w:left w:val="nil"/>
          </w:tcBorders>
          <w:vAlign w:val="center"/>
        </w:tcPr>
        <w:p w:rsidR="00737537" w:rsidRPr="00B416FD" w:rsidRDefault="00737537" w:rsidP="00737537">
          <w:pPr>
            <w:jc w:val="center"/>
            <w:rPr>
              <w:rFonts w:ascii="Arial" w:hAnsi="Arial"/>
              <w:sz w:val="22"/>
            </w:rPr>
          </w:pPr>
          <w:r w:rsidRPr="00B416FD">
            <w:rPr>
              <w:rFonts w:ascii="Arial" w:hAnsi="Arial"/>
              <w:sz w:val="22"/>
            </w:rPr>
            <w:t>ESTADO DE SANTA CATARINA</w:t>
          </w:r>
        </w:p>
        <w:p w:rsidR="00737537" w:rsidRPr="00B416FD" w:rsidRDefault="00737537" w:rsidP="00737537">
          <w:pPr>
            <w:jc w:val="center"/>
            <w:rPr>
              <w:rFonts w:ascii="Arial" w:hAnsi="Arial"/>
              <w:b/>
              <w:i/>
              <w:sz w:val="22"/>
            </w:rPr>
          </w:pPr>
          <w:r w:rsidRPr="00B416FD">
            <w:rPr>
              <w:rFonts w:ascii="Arial" w:hAnsi="Arial"/>
              <w:b/>
              <w:i/>
              <w:sz w:val="22"/>
            </w:rPr>
            <w:t>PREFEITURA DE NAVEGANTES</w:t>
          </w:r>
        </w:p>
        <w:p w:rsidR="00737537" w:rsidRPr="00B416FD" w:rsidRDefault="00737537" w:rsidP="00737537">
          <w:pPr>
            <w:ind w:hanging="426"/>
            <w:jc w:val="center"/>
            <w:rPr>
              <w:rFonts w:ascii="Arial Narrow" w:hAnsi="Arial Narrow"/>
            </w:rPr>
          </w:pPr>
          <w:r w:rsidRPr="00B416FD">
            <w:rPr>
              <w:rFonts w:ascii="Arial Narrow" w:hAnsi="Arial Narrow"/>
            </w:rPr>
            <w:t>Rua João Emílio n º 100 – Centro – Telefone (47) 3342-9500</w:t>
          </w:r>
        </w:p>
        <w:p w:rsidR="00737537" w:rsidRPr="00B416FD" w:rsidRDefault="00737537" w:rsidP="00737537">
          <w:pPr>
            <w:ind w:hanging="426"/>
            <w:jc w:val="center"/>
            <w:rPr>
              <w:rFonts w:ascii="Arial Narrow" w:hAnsi="Arial Narrow"/>
            </w:rPr>
          </w:pPr>
          <w:r w:rsidRPr="00B416FD">
            <w:rPr>
              <w:rFonts w:ascii="Arial Narrow" w:hAnsi="Arial Narrow"/>
            </w:rPr>
            <w:t xml:space="preserve"> CEP 8837</w:t>
          </w:r>
          <w:r>
            <w:rPr>
              <w:rFonts w:ascii="Arial Narrow" w:hAnsi="Arial Narrow"/>
            </w:rPr>
            <w:t>0</w:t>
          </w:r>
          <w:r w:rsidRPr="00B416FD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446</w:t>
          </w:r>
          <w:r w:rsidRPr="00B416FD">
            <w:rPr>
              <w:rFonts w:ascii="Arial Narrow" w:hAnsi="Arial Narrow"/>
            </w:rPr>
            <w:t xml:space="preserve"> – Navegantes - SC </w:t>
          </w:r>
        </w:p>
        <w:p w:rsidR="00737537" w:rsidRPr="00B416FD" w:rsidRDefault="00737537" w:rsidP="00737537">
          <w:pPr>
            <w:ind w:hanging="426"/>
            <w:jc w:val="center"/>
            <w:rPr>
              <w:rFonts w:ascii="Arial Narrow" w:hAnsi="Arial Narrow"/>
            </w:rPr>
          </w:pPr>
          <w:r w:rsidRPr="00B416FD">
            <w:rPr>
              <w:rFonts w:ascii="Arial Narrow" w:hAnsi="Arial Narrow"/>
            </w:rPr>
            <w:t>CNPJ 83.102.855/0001-50</w:t>
          </w:r>
        </w:p>
        <w:p w:rsidR="00737537" w:rsidRPr="00B416FD" w:rsidRDefault="005F72A7" w:rsidP="00737537">
          <w:pPr>
            <w:ind w:hanging="426"/>
            <w:jc w:val="center"/>
            <w:rPr>
              <w:rFonts w:ascii="Arial Narrow" w:hAnsi="Arial Narrow"/>
            </w:rPr>
          </w:pPr>
          <w:hyperlink r:id="rId2" w:history="1">
            <w:r w:rsidR="00737537" w:rsidRPr="00B416FD">
              <w:rPr>
                <w:rStyle w:val="Hyperlink"/>
                <w:rFonts w:ascii="Arial Narrow" w:hAnsi="Arial Narrow"/>
                <w:color w:val="auto"/>
              </w:rPr>
              <w:t>www.navegantes.sc.gov.br</w:t>
            </w:r>
          </w:hyperlink>
        </w:p>
        <w:p w:rsidR="00737537" w:rsidRPr="00B416FD" w:rsidRDefault="00737537" w:rsidP="00737537">
          <w:pPr>
            <w:ind w:hanging="426"/>
            <w:jc w:val="center"/>
            <w:rPr>
              <w:rFonts w:ascii="Arial Narrow" w:hAnsi="Arial Narrow"/>
              <w:sz w:val="18"/>
            </w:rPr>
          </w:pPr>
          <w:r w:rsidRPr="00B416FD">
            <w:rPr>
              <w:rFonts w:ascii="Arial Narrow" w:hAnsi="Arial Narrow"/>
            </w:rPr>
            <w:t xml:space="preserve"> </w:t>
          </w:r>
        </w:p>
        <w:p w:rsidR="00737537" w:rsidRPr="00B416FD" w:rsidRDefault="00737537" w:rsidP="00737537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sz w:val="4"/>
            </w:rPr>
          </w:pPr>
        </w:p>
      </w:tc>
    </w:tr>
  </w:tbl>
  <w:p w:rsidR="00737537" w:rsidRDefault="00737537" w:rsidP="00737537">
    <w:pPr>
      <w:pStyle w:val="Cabealho"/>
      <w:tabs>
        <w:tab w:val="clear" w:pos="8838"/>
        <w:tab w:val="righ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D"/>
    <w:rsid w:val="00092E43"/>
    <w:rsid w:val="00093711"/>
    <w:rsid w:val="000F2D4D"/>
    <w:rsid w:val="000F643D"/>
    <w:rsid w:val="001030D4"/>
    <w:rsid w:val="00117EBF"/>
    <w:rsid w:val="001306B6"/>
    <w:rsid w:val="001A1D32"/>
    <w:rsid w:val="001A426B"/>
    <w:rsid w:val="001D1544"/>
    <w:rsid w:val="00201AA0"/>
    <w:rsid w:val="002837F3"/>
    <w:rsid w:val="00294628"/>
    <w:rsid w:val="002A38AF"/>
    <w:rsid w:val="002B1269"/>
    <w:rsid w:val="003D3CB8"/>
    <w:rsid w:val="00400F31"/>
    <w:rsid w:val="0041075A"/>
    <w:rsid w:val="00434356"/>
    <w:rsid w:val="004656B0"/>
    <w:rsid w:val="00484254"/>
    <w:rsid w:val="00496021"/>
    <w:rsid w:val="0049699F"/>
    <w:rsid w:val="004F0E23"/>
    <w:rsid w:val="00544029"/>
    <w:rsid w:val="00570EB0"/>
    <w:rsid w:val="005C3B4B"/>
    <w:rsid w:val="005C75D2"/>
    <w:rsid w:val="005D7C9E"/>
    <w:rsid w:val="005F3B6B"/>
    <w:rsid w:val="005F5BB1"/>
    <w:rsid w:val="005F72A7"/>
    <w:rsid w:val="006326CF"/>
    <w:rsid w:val="006347AD"/>
    <w:rsid w:val="0069346F"/>
    <w:rsid w:val="006C6CAB"/>
    <w:rsid w:val="006D3C05"/>
    <w:rsid w:val="006E3419"/>
    <w:rsid w:val="00703A36"/>
    <w:rsid w:val="00737537"/>
    <w:rsid w:val="00774FDF"/>
    <w:rsid w:val="007D7D4D"/>
    <w:rsid w:val="007F3480"/>
    <w:rsid w:val="00816D85"/>
    <w:rsid w:val="00855D4E"/>
    <w:rsid w:val="008649B8"/>
    <w:rsid w:val="008B779C"/>
    <w:rsid w:val="008C5236"/>
    <w:rsid w:val="00933830"/>
    <w:rsid w:val="0093702A"/>
    <w:rsid w:val="00942908"/>
    <w:rsid w:val="0094614A"/>
    <w:rsid w:val="009A6339"/>
    <w:rsid w:val="009E4B9E"/>
    <w:rsid w:val="00A22C19"/>
    <w:rsid w:val="00A30DEA"/>
    <w:rsid w:val="00A36846"/>
    <w:rsid w:val="00A5178F"/>
    <w:rsid w:val="00A533C4"/>
    <w:rsid w:val="00A607AA"/>
    <w:rsid w:val="00A82AA7"/>
    <w:rsid w:val="00A87CE0"/>
    <w:rsid w:val="00AA2FC0"/>
    <w:rsid w:val="00AA4CF4"/>
    <w:rsid w:val="00AB6FD7"/>
    <w:rsid w:val="00AB73CC"/>
    <w:rsid w:val="00AC4BF6"/>
    <w:rsid w:val="00AE1638"/>
    <w:rsid w:val="00B1324C"/>
    <w:rsid w:val="00B416FD"/>
    <w:rsid w:val="00B51A14"/>
    <w:rsid w:val="00B54077"/>
    <w:rsid w:val="00B664B2"/>
    <w:rsid w:val="00BB57A9"/>
    <w:rsid w:val="00BF7F1D"/>
    <w:rsid w:val="00C00049"/>
    <w:rsid w:val="00C2737E"/>
    <w:rsid w:val="00C5316E"/>
    <w:rsid w:val="00C76126"/>
    <w:rsid w:val="00C976EE"/>
    <w:rsid w:val="00CA0C69"/>
    <w:rsid w:val="00CC0A3F"/>
    <w:rsid w:val="00D67BF1"/>
    <w:rsid w:val="00DB23B6"/>
    <w:rsid w:val="00DC138F"/>
    <w:rsid w:val="00DE576D"/>
    <w:rsid w:val="00DF0C50"/>
    <w:rsid w:val="00E13C6D"/>
    <w:rsid w:val="00E849C0"/>
    <w:rsid w:val="00E91031"/>
    <w:rsid w:val="00EC126D"/>
    <w:rsid w:val="00F17583"/>
    <w:rsid w:val="00F32A31"/>
    <w:rsid w:val="00F73566"/>
    <w:rsid w:val="00FA38E8"/>
    <w:rsid w:val="00FB4E5F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DBA9"/>
  <w15:docId w15:val="{A30E514C-2D3B-4B7A-BF58-88A0F21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16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16F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B416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6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53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egante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gantes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Euclides Mendes</dc:creator>
  <cp:lastModifiedBy>Douglas Lemos</cp:lastModifiedBy>
  <cp:revision>85</cp:revision>
  <cp:lastPrinted>2019-01-09T17:11:00Z</cp:lastPrinted>
  <dcterms:created xsi:type="dcterms:W3CDTF">2018-11-07T16:28:00Z</dcterms:created>
  <dcterms:modified xsi:type="dcterms:W3CDTF">2019-12-20T12:50:00Z</dcterms:modified>
</cp:coreProperties>
</file>