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A882EE" w14:textId="7C5A140B" w:rsidR="00600785" w:rsidRDefault="004C6F00" w:rsidP="00C7091C">
      <w:pPr>
        <w:pStyle w:val="NormalWeb"/>
        <w:spacing w:before="0" w:beforeAutospacing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JUSTIFICATIVA </w:t>
      </w:r>
      <w:r w:rsidR="00E313BD">
        <w:rPr>
          <w:rFonts w:ascii="Arial" w:hAnsi="Arial" w:cs="Arial"/>
          <w:b/>
          <w:sz w:val="22"/>
          <w:szCs w:val="22"/>
        </w:rPr>
        <w:t>DE PREÇO</w:t>
      </w:r>
    </w:p>
    <w:p w14:paraId="48E250FC" w14:textId="37972CEB" w:rsidR="00600785" w:rsidRDefault="00600785" w:rsidP="00600785">
      <w:pPr>
        <w:pStyle w:val="NormalWeb"/>
        <w:spacing w:before="0" w:beforeAutospacing="0" w:after="24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I. DO OBJETO: </w:t>
      </w:r>
      <w:r w:rsidR="009D43DC" w:rsidRPr="009D43DC">
        <w:rPr>
          <w:rFonts w:ascii="Arial" w:hAnsi="Arial" w:cs="Arial"/>
          <w:bCs/>
          <w:color w:val="FF0000"/>
          <w:sz w:val="22"/>
          <w:szCs w:val="22"/>
        </w:rPr>
        <w:t>XXXXXXXXXXXXXXXXXXXXX</w:t>
      </w:r>
      <w:r w:rsidR="009D43DC">
        <w:rPr>
          <w:rFonts w:ascii="Arial" w:hAnsi="Arial" w:cs="Arial"/>
          <w:bCs/>
          <w:sz w:val="22"/>
          <w:szCs w:val="22"/>
        </w:rPr>
        <w:t>.</w:t>
      </w:r>
    </w:p>
    <w:p w14:paraId="71B75BB3" w14:textId="4A9ABADC" w:rsidR="00A433EA" w:rsidRPr="00A433EA" w:rsidRDefault="00600785" w:rsidP="00A433E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 –</w:t>
      </w:r>
      <w:r w:rsidR="001E32D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DA </w:t>
      </w:r>
      <w:r w:rsidR="004C6F00">
        <w:rPr>
          <w:rFonts w:ascii="Arial" w:hAnsi="Arial" w:cs="Arial"/>
          <w:b/>
          <w:sz w:val="22"/>
          <w:szCs w:val="22"/>
        </w:rPr>
        <w:t>JUSTIFICATIVA</w:t>
      </w:r>
      <w:r w:rsidR="001E32DD">
        <w:rPr>
          <w:rFonts w:ascii="Arial" w:hAnsi="Arial" w:cs="Arial"/>
          <w:b/>
          <w:sz w:val="22"/>
          <w:szCs w:val="22"/>
        </w:rPr>
        <w:t xml:space="preserve"> DE PREÇOS</w:t>
      </w:r>
      <w:r w:rsidR="00C7091C">
        <w:rPr>
          <w:rFonts w:ascii="Arial" w:hAnsi="Arial" w:cs="Arial"/>
          <w:b/>
          <w:sz w:val="22"/>
          <w:szCs w:val="22"/>
        </w:rPr>
        <w:t xml:space="preserve">: </w:t>
      </w:r>
      <w:r w:rsidR="00A433EA" w:rsidRPr="00A433EA">
        <w:rPr>
          <w:rFonts w:ascii="Arial" w:hAnsi="Arial" w:cs="Arial"/>
          <w:sz w:val="22"/>
          <w:szCs w:val="22"/>
        </w:rPr>
        <w:t>Em conformidade com o art. 72, inciso VII, e considerando o art. 74</w:t>
      </w:r>
      <w:r w:rsidR="009D43DC">
        <w:rPr>
          <w:rFonts w:ascii="Arial" w:hAnsi="Arial" w:cs="Arial"/>
          <w:sz w:val="22"/>
          <w:szCs w:val="22"/>
        </w:rPr>
        <w:t>, inciso V,</w:t>
      </w:r>
      <w:r w:rsidR="00A433EA" w:rsidRPr="00A433EA">
        <w:rPr>
          <w:rFonts w:ascii="Arial" w:hAnsi="Arial" w:cs="Arial"/>
          <w:sz w:val="22"/>
          <w:szCs w:val="22"/>
        </w:rPr>
        <w:t xml:space="preserve"> da Lei Federal nº 14.133/2021, apresenta-se a justificativa de preços referente à locação de imóvel de propriedade da </w:t>
      </w:r>
      <w:proofErr w:type="spellStart"/>
      <w:r w:rsidR="00A433EA" w:rsidRPr="00A433EA">
        <w:rPr>
          <w:rFonts w:ascii="Arial" w:hAnsi="Arial" w:cs="Arial"/>
          <w:sz w:val="22"/>
          <w:szCs w:val="22"/>
        </w:rPr>
        <w:t>Sr</w:t>
      </w:r>
      <w:proofErr w:type="spellEnd"/>
      <w:r w:rsidR="009D43DC">
        <w:rPr>
          <w:rFonts w:ascii="Arial" w:hAnsi="Arial" w:cs="Arial"/>
          <w:sz w:val="22"/>
          <w:szCs w:val="22"/>
        </w:rPr>
        <w:t>(a)</w:t>
      </w:r>
      <w:r w:rsidR="00A433EA" w:rsidRPr="00A433EA">
        <w:rPr>
          <w:rFonts w:ascii="Arial" w:hAnsi="Arial" w:cs="Arial"/>
          <w:sz w:val="22"/>
          <w:szCs w:val="22"/>
        </w:rPr>
        <w:t xml:space="preserve">. </w:t>
      </w:r>
      <w:r w:rsidR="009D43DC" w:rsidRPr="009D43DC">
        <w:rPr>
          <w:rFonts w:ascii="Arial" w:hAnsi="Arial" w:cs="Arial"/>
          <w:b/>
          <w:bCs/>
          <w:color w:val="FF0000"/>
          <w:sz w:val="22"/>
          <w:szCs w:val="22"/>
        </w:rPr>
        <w:t>[NOME DO PROPRIETÁRIO]</w:t>
      </w:r>
      <w:r w:rsidR="00A433EA" w:rsidRPr="00A433EA">
        <w:rPr>
          <w:rFonts w:ascii="Arial" w:hAnsi="Arial" w:cs="Arial"/>
          <w:sz w:val="22"/>
          <w:szCs w:val="22"/>
        </w:rPr>
        <w:t xml:space="preserve">, pelo valor mensal de </w:t>
      </w:r>
      <w:r w:rsidR="00A433EA" w:rsidRPr="009D43DC">
        <w:rPr>
          <w:rFonts w:ascii="Arial" w:hAnsi="Arial" w:cs="Arial"/>
          <w:b/>
          <w:bCs/>
          <w:color w:val="FF0000"/>
          <w:sz w:val="22"/>
          <w:szCs w:val="22"/>
        </w:rPr>
        <w:t xml:space="preserve">R$ </w:t>
      </w:r>
      <w:r w:rsidR="009D43DC" w:rsidRPr="009D43DC">
        <w:rPr>
          <w:rFonts w:ascii="Arial" w:hAnsi="Arial" w:cs="Arial"/>
          <w:b/>
          <w:bCs/>
          <w:color w:val="FF0000"/>
          <w:sz w:val="22"/>
          <w:szCs w:val="22"/>
        </w:rPr>
        <w:t>XXXXXX</w:t>
      </w:r>
      <w:r w:rsidR="00A433EA" w:rsidRPr="009D43DC">
        <w:rPr>
          <w:rFonts w:ascii="Arial" w:hAnsi="Arial" w:cs="Arial"/>
          <w:b/>
          <w:bCs/>
          <w:color w:val="FF0000"/>
          <w:sz w:val="22"/>
          <w:szCs w:val="22"/>
        </w:rPr>
        <w:t xml:space="preserve"> (</w:t>
      </w:r>
      <w:r w:rsidR="009D43DC" w:rsidRPr="009D43DC">
        <w:rPr>
          <w:rFonts w:ascii="Arial" w:hAnsi="Arial" w:cs="Arial"/>
          <w:b/>
          <w:bCs/>
          <w:color w:val="FF0000"/>
          <w:sz w:val="22"/>
          <w:szCs w:val="22"/>
        </w:rPr>
        <w:t>por extenso</w:t>
      </w:r>
      <w:r w:rsidR="00A433EA" w:rsidRPr="009D43DC">
        <w:rPr>
          <w:rFonts w:ascii="Arial" w:hAnsi="Arial" w:cs="Arial"/>
          <w:b/>
          <w:bCs/>
          <w:color w:val="FF0000"/>
          <w:sz w:val="22"/>
          <w:szCs w:val="22"/>
        </w:rPr>
        <w:t>)</w:t>
      </w:r>
      <w:r w:rsidR="00A433EA" w:rsidRPr="00A433EA">
        <w:rPr>
          <w:rFonts w:ascii="Arial" w:hAnsi="Arial" w:cs="Arial"/>
          <w:sz w:val="22"/>
          <w:szCs w:val="22"/>
        </w:rPr>
        <w:t>,</w:t>
      </w:r>
      <w:r w:rsidR="009D43DC">
        <w:rPr>
          <w:rFonts w:ascii="Arial" w:hAnsi="Arial" w:cs="Arial"/>
          <w:sz w:val="22"/>
          <w:szCs w:val="22"/>
        </w:rPr>
        <w:t xml:space="preserve"> perfazendo o montante total de </w:t>
      </w:r>
      <w:r w:rsidR="009D43DC" w:rsidRPr="009D43DC">
        <w:rPr>
          <w:rFonts w:ascii="Arial" w:hAnsi="Arial" w:cs="Arial"/>
          <w:color w:val="FF0000"/>
          <w:sz w:val="22"/>
          <w:szCs w:val="22"/>
        </w:rPr>
        <w:t>R$ XXXXX (por extenso)</w:t>
      </w:r>
      <w:r w:rsidR="009D43DC">
        <w:rPr>
          <w:rFonts w:ascii="Arial" w:hAnsi="Arial" w:cs="Arial"/>
          <w:sz w:val="22"/>
          <w:szCs w:val="22"/>
        </w:rPr>
        <w:t xml:space="preserve">, para o período de </w:t>
      </w:r>
      <w:r w:rsidR="009D43DC" w:rsidRPr="009D43DC">
        <w:rPr>
          <w:rFonts w:ascii="Arial" w:hAnsi="Arial" w:cs="Arial"/>
          <w:color w:val="FF0000"/>
          <w:sz w:val="22"/>
          <w:szCs w:val="22"/>
        </w:rPr>
        <w:t>XX (por extenso)</w:t>
      </w:r>
      <w:r w:rsidR="009D43DC">
        <w:rPr>
          <w:rFonts w:ascii="Arial" w:hAnsi="Arial" w:cs="Arial"/>
          <w:sz w:val="22"/>
          <w:szCs w:val="22"/>
        </w:rPr>
        <w:t xml:space="preserve"> meses.</w:t>
      </w:r>
    </w:p>
    <w:p w14:paraId="2245CA7B" w14:textId="126E7C61" w:rsidR="00A433EA" w:rsidRPr="00A433EA" w:rsidRDefault="00A433EA" w:rsidP="00A433EA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A433EA">
        <w:rPr>
          <w:rFonts w:ascii="Arial" w:hAnsi="Arial" w:cs="Arial"/>
          <w:sz w:val="22"/>
          <w:szCs w:val="22"/>
        </w:rPr>
        <w:t xml:space="preserve">A adequação do valor ofertado foi verificada por meio de parecer técnico elaborado pelo </w:t>
      </w:r>
      <w:proofErr w:type="spellStart"/>
      <w:r w:rsidRPr="00A433EA">
        <w:rPr>
          <w:rFonts w:ascii="Arial" w:hAnsi="Arial" w:cs="Arial"/>
          <w:sz w:val="22"/>
          <w:szCs w:val="22"/>
        </w:rPr>
        <w:t>Sr</w:t>
      </w:r>
      <w:proofErr w:type="spellEnd"/>
      <w:r w:rsidR="009D43DC">
        <w:rPr>
          <w:rFonts w:ascii="Arial" w:hAnsi="Arial" w:cs="Arial"/>
          <w:sz w:val="22"/>
          <w:szCs w:val="22"/>
        </w:rPr>
        <w:t>(a)</w:t>
      </w:r>
      <w:r w:rsidRPr="00A433EA">
        <w:rPr>
          <w:rFonts w:ascii="Arial" w:hAnsi="Arial" w:cs="Arial"/>
          <w:sz w:val="22"/>
          <w:szCs w:val="22"/>
        </w:rPr>
        <w:t xml:space="preserve">. </w:t>
      </w:r>
      <w:r w:rsidR="009D43DC" w:rsidRPr="009D43DC">
        <w:rPr>
          <w:rFonts w:ascii="Arial" w:hAnsi="Arial" w:cs="Arial"/>
          <w:color w:val="FF0000"/>
          <w:sz w:val="22"/>
          <w:szCs w:val="22"/>
        </w:rPr>
        <w:t>[nome do perito que fez a avaliação mercadológica]</w:t>
      </w:r>
      <w:r w:rsidRPr="00A433EA">
        <w:rPr>
          <w:rFonts w:ascii="Arial" w:hAnsi="Arial" w:cs="Arial"/>
          <w:sz w:val="22"/>
          <w:szCs w:val="22"/>
        </w:rPr>
        <w:t xml:space="preserve">, avaliador imobiliário credenciado pelo Município. O profissional realizou análise meticulosa de imóveis com características semelhantes, utilizando técnicas padrão de homogeneização e considerando oscilações do mercado imobiliário e variações econômicas. Conforme o parecer, o valor locatício de mercado para o imóvel avaliado é de </w:t>
      </w:r>
      <w:r w:rsidRPr="009D43DC">
        <w:rPr>
          <w:rFonts w:ascii="Arial" w:hAnsi="Arial" w:cs="Arial"/>
          <w:color w:val="FF0000"/>
          <w:sz w:val="22"/>
          <w:szCs w:val="22"/>
        </w:rPr>
        <w:t xml:space="preserve">R$ </w:t>
      </w:r>
      <w:r w:rsidR="009D43DC" w:rsidRPr="009D43DC">
        <w:rPr>
          <w:rFonts w:ascii="Arial" w:hAnsi="Arial" w:cs="Arial"/>
          <w:color w:val="FF0000"/>
          <w:sz w:val="22"/>
          <w:szCs w:val="22"/>
        </w:rPr>
        <w:t>XXXXXXX</w:t>
      </w:r>
      <w:r w:rsidRPr="00A433EA">
        <w:rPr>
          <w:rFonts w:ascii="Arial" w:hAnsi="Arial" w:cs="Arial"/>
          <w:sz w:val="22"/>
          <w:szCs w:val="22"/>
        </w:rPr>
        <w:t>/mês, demonstrando que a proposta apresentada pela locadora está alinhada aos preços praticados.</w:t>
      </w:r>
    </w:p>
    <w:p w14:paraId="6A758C40" w14:textId="77777777" w:rsidR="00A433EA" w:rsidRPr="00A433EA" w:rsidRDefault="00A433EA" w:rsidP="00A433EA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A433EA">
        <w:rPr>
          <w:rFonts w:ascii="Arial" w:hAnsi="Arial" w:cs="Arial"/>
          <w:sz w:val="22"/>
          <w:szCs w:val="22"/>
        </w:rPr>
        <w:t xml:space="preserve">Diante disso, conclui-se que o valor proposto é </w:t>
      </w:r>
      <w:r w:rsidRPr="00A433EA">
        <w:rPr>
          <w:rFonts w:ascii="Arial" w:hAnsi="Arial" w:cs="Arial"/>
          <w:b/>
          <w:bCs/>
          <w:sz w:val="22"/>
          <w:szCs w:val="22"/>
        </w:rPr>
        <w:t>adequado, justo e compatível</w:t>
      </w:r>
      <w:r w:rsidRPr="00A433EA">
        <w:rPr>
          <w:rFonts w:ascii="Arial" w:hAnsi="Arial" w:cs="Arial"/>
          <w:sz w:val="22"/>
          <w:szCs w:val="22"/>
        </w:rPr>
        <w:t xml:space="preserve"> com as condições de mercado, não havendo indícios de sobrepreço ou superfaturamento.</w:t>
      </w:r>
    </w:p>
    <w:p w14:paraId="49A94927" w14:textId="77777777" w:rsidR="00A433EA" w:rsidRPr="00A433EA" w:rsidRDefault="00A433EA" w:rsidP="009D43DC">
      <w:pPr>
        <w:pStyle w:val="NormalWeb"/>
        <w:spacing w:before="0" w:beforeAutospacing="0" w:after="24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A433EA">
        <w:rPr>
          <w:rFonts w:ascii="Arial" w:hAnsi="Arial" w:cs="Arial"/>
          <w:sz w:val="22"/>
          <w:szCs w:val="22"/>
        </w:rPr>
        <w:t>Em anexo, seguem a proposta apresentada pela locadora, bem como o parecer técnico que fundamenta a avaliação do valor locatício.</w:t>
      </w:r>
    </w:p>
    <w:p w14:paraId="6BF7483C" w14:textId="1F7CB33A" w:rsidR="00600785" w:rsidRDefault="00600785" w:rsidP="00A433EA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bCs/>
          <w:sz w:val="22"/>
          <w:szCs w:val="22"/>
        </w:rPr>
      </w:pPr>
      <w:r w:rsidRPr="00600785">
        <w:rPr>
          <w:rFonts w:ascii="Arial" w:hAnsi="Arial" w:cs="Arial"/>
          <w:bCs/>
          <w:sz w:val="22"/>
          <w:szCs w:val="22"/>
        </w:rPr>
        <w:t xml:space="preserve">Navegantes, </w:t>
      </w:r>
      <w:r w:rsidR="009D43DC">
        <w:rPr>
          <w:rFonts w:ascii="Arial" w:hAnsi="Arial" w:cs="Arial"/>
          <w:bCs/>
          <w:sz w:val="22"/>
          <w:szCs w:val="22"/>
        </w:rPr>
        <w:t>[data da assinatura eletrônica]</w:t>
      </w:r>
      <w:r w:rsidRPr="00600785">
        <w:rPr>
          <w:rFonts w:ascii="Arial" w:hAnsi="Arial" w:cs="Arial"/>
          <w:bCs/>
          <w:sz w:val="22"/>
          <w:szCs w:val="22"/>
        </w:rPr>
        <w:t>.</w:t>
      </w:r>
    </w:p>
    <w:p w14:paraId="5A5919BE" w14:textId="77777777" w:rsidR="00E313BD" w:rsidRDefault="00E313BD" w:rsidP="009D43DC">
      <w:pPr>
        <w:pStyle w:val="NormalWeb"/>
        <w:rPr>
          <w:rFonts w:ascii="Arial" w:hAnsi="Arial" w:cs="Arial"/>
          <w:bCs/>
          <w:sz w:val="22"/>
          <w:szCs w:val="22"/>
        </w:rPr>
      </w:pPr>
    </w:p>
    <w:p w14:paraId="1C992258" w14:textId="0FCF5855" w:rsidR="00600785" w:rsidRPr="009D43DC" w:rsidRDefault="009D43DC" w:rsidP="009D43DC">
      <w:pPr>
        <w:pStyle w:val="NormalWeb"/>
        <w:spacing w:before="0" w:beforeAutospacing="0" w:after="0" w:afterAutospacing="0" w:line="276" w:lineRule="auto"/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9D43DC">
        <w:rPr>
          <w:rFonts w:ascii="Arial" w:hAnsi="Arial" w:cs="Arial"/>
          <w:b/>
          <w:color w:val="FF0000"/>
          <w:sz w:val="22"/>
          <w:szCs w:val="22"/>
        </w:rPr>
        <w:t>[NOME DO SECRETÁRIO]</w:t>
      </w:r>
    </w:p>
    <w:p w14:paraId="72F5F42D" w14:textId="172813B1" w:rsidR="00600785" w:rsidRPr="00600785" w:rsidRDefault="00600785" w:rsidP="009D43DC">
      <w:pPr>
        <w:pStyle w:val="NormalWeb"/>
        <w:spacing w:before="0" w:beforeAutospacing="0" w:after="0" w:afterAutospacing="0" w:line="276" w:lineRule="auto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</w:t>
      </w:r>
      <w:r w:rsidR="009D43DC">
        <w:rPr>
          <w:rFonts w:ascii="Arial" w:hAnsi="Arial" w:cs="Arial"/>
          <w:bCs/>
          <w:sz w:val="22"/>
          <w:szCs w:val="22"/>
        </w:rPr>
        <w:t xml:space="preserve">ecretário Municipal de </w:t>
      </w:r>
      <w:r w:rsidR="009D43DC" w:rsidRPr="009D43DC">
        <w:rPr>
          <w:rFonts w:ascii="Arial" w:hAnsi="Arial" w:cs="Arial"/>
          <w:bCs/>
          <w:color w:val="FF0000"/>
          <w:sz w:val="22"/>
          <w:szCs w:val="22"/>
        </w:rPr>
        <w:t>XXXXXXXX</w:t>
      </w:r>
    </w:p>
    <w:sectPr w:rsidR="00600785" w:rsidRPr="00600785" w:rsidSect="003107F3">
      <w:headerReference w:type="default" r:id="rId7"/>
      <w:footerReference w:type="default" r:id="rId8"/>
      <w:pgSz w:w="11906" w:h="16838"/>
      <w:pgMar w:top="1417" w:right="1701" w:bottom="141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22A552" w14:textId="77777777" w:rsidR="008B3442" w:rsidRDefault="008B3442" w:rsidP="007C7058">
      <w:r>
        <w:separator/>
      </w:r>
    </w:p>
  </w:endnote>
  <w:endnote w:type="continuationSeparator" w:id="0">
    <w:p w14:paraId="7EB967EE" w14:textId="77777777" w:rsidR="008B3442" w:rsidRDefault="008B3442" w:rsidP="007C7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4E4CBD" w14:textId="00FAD601" w:rsidR="007C7058" w:rsidRPr="0041028A" w:rsidRDefault="007C7058" w:rsidP="007C7058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bookmarkStart w:id="4" w:name="_Hlk84517142"/>
    <w:bookmarkStart w:id="5" w:name="_Hlk84517143"/>
    <w:bookmarkStart w:id="6" w:name="_Hlk84517372"/>
    <w:bookmarkStart w:id="7" w:name="_Hlk84517373"/>
    <w:r w:rsidRPr="0041028A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3A16543" wp14:editId="21B6885E">
          <wp:simplePos x="0" y="0"/>
          <wp:positionH relativeFrom="margin">
            <wp:posOffset>0</wp:posOffset>
          </wp:positionH>
          <wp:positionV relativeFrom="paragraph">
            <wp:posOffset>-11430</wp:posOffset>
          </wp:positionV>
          <wp:extent cx="1323340" cy="470535"/>
          <wp:effectExtent l="0" t="0" r="0" b="5715"/>
          <wp:wrapNone/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5" t="88851" r="72661" b="6584"/>
                  <a:stretch/>
                </pic:blipFill>
                <pic:spPr bwMode="auto">
                  <a:xfrm>
                    <a:off x="0" y="0"/>
                    <a:ext cx="13233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3F4E">
      <w:rPr>
        <w:rFonts w:ascii="Arial" w:hAnsi="Arial" w:cs="Arial"/>
        <w:color w:val="7F7F7F" w:themeColor="text1" w:themeTint="80"/>
        <w:sz w:val="20"/>
        <w:szCs w:val="20"/>
      </w:rPr>
      <w:t xml:space="preserve">    </w:t>
    </w:r>
    <w:r w:rsidRPr="0041028A">
      <w:rPr>
        <w:rFonts w:ascii="Arial" w:hAnsi="Arial" w:cs="Arial"/>
        <w:color w:val="7F7F7F" w:themeColor="text1" w:themeTint="80"/>
        <w:sz w:val="20"/>
        <w:szCs w:val="20"/>
      </w:rPr>
      <w:t>Rua João Emílio, 100 - Centro - Navegantes - SC</w:t>
    </w:r>
  </w:p>
  <w:p w14:paraId="53E2A0A3" w14:textId="77777777" w:rsidR="007C7058" w:rsidRPr="0041028A" w:rsidRDefault="007C7058" w:rsidP="007C7058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r w:rsidRPr="0041028A">
      <w:rPr>
        <w:rFonts w:ascii="Arial" w:hAnsi="Arial" w:cs="Arial"/>
        <w:color w:val="7F7F7F" w:themeColor="text1" w:themeTint="80"/>
        <w:sz w:val="20"/>
        <w:szCs w:val="20"/>
      </w:rPr>
      <w:t>CEP: 88370-446</w:t>
    </w:r>
  </w:p>
  <w:p w14:paraId="38396CF9" w14:textId="354A41F8" w:rsidR="007C7058" w:rsidRPr="0041028A" w:rsidRDefault="007C7058" w:rsidP="007C7058">
    <w:pPr>
      <w:jc w:val="right"/>
      <w:rPr>
        <w:rFonts w:ascii="Arial" w:hAnsi="Arial" w:cs="Arial"/>
        <w:sz w:val="16"/>
        <w:szCs w:val="16"/>
      </w:rPr>
    </w:pPr>
    <w:r w:rsidRPr="0041028A">
      <w:rPr>
        <w:rFonts w:ascii="Arial" w:hAnsi="Arial" w:cs="Arial"/>
        <w:b/>
        <w:color w:val="7F7F7F" w:themeColor="text1" w:themeTint="80"/>
        <w:sz w:val="13"/>
        <w:szCs w:val="13"/>
      </w:rPr>
      <w:t xml:space="preserve">                                                                                                  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            </w:t>
    </w:r>
    <w:r w:rsidR="00F03F4E">
      <w:rPr>
        <w:rFonts w:ascii="Arial" w:hAnsi="Arial" w:cs="Arial"/>
        <w:b/>
        <w:color w:val="7F7F7F" w:themeColor="text1" w:themeTint="80"/>
        <w:sz w:val="16"/>
        <w:szCs w:val="16"/>
      </w:rPr>
      <w:t xml:space="preserve">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Doe órgãos! Doe sangue! Salve Vidas!</w:t>
    </w:r>
    <w:bookmarkEnd w:id="4"/>
    <w:bookmarkEnd w:id="5"/>
    <w:bookmarkEnd w:id="6"/>
    <w:bookmarkEnd w:id="7"/>
  </w:p>
  <w:p w14:paraId="0E166B8B" w14:textId="77777777" w:rsidR="007C7058" w:rsidRPr="0041028A" w:rsidRDefault="007C7058">
    <w:pPr>
      <w:pStyle w:val="Rodap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D94CB7" w14:textId="77777777" w:rsidR="008B3442" w:rsidRDefault="008B3442" w:rsidP="007C7058">
      <w:r>
        <w:separator/>
      </w:r>
    </w:p>
  </w:footnote>
  <w:footnote w:type="continuationSeparator" w:id="0">
    <w:p w14:paraId="4B141546" w14:textId="77777777" w:rsidR="008B3442" w:rsidRDefault="008B3442" w:rsidP="007C7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054CD" w14:textId="6BC5A2B5" w:rsidR="007C7058" w:rsidRDefault="007C7058" w:rsidP="00363D1B">
    <w:pPr>
      <w:pStyle w:val="Cabealho"/>
      <w:tabs>
        <w:tab w:val="clear" w:pos="4419"/>
        <w:tab w:val="clear" w:pos="8838"/>
      </w:tabs>
      <w:ind w:right="-852" w:hanging="142"/>
    </w:pPr>
    <w:r>
      <w:t xml:space="preserve">  </w:t>
    </w:r>
    <w:bookmarkStart w:id="0" w:name="_Hlk84517100"/>
    <w:bookmarkStart w:id="1" w:name="_Hlk84517101"/>
    <w:bookmarkStart w:id="2" w:name="_Hlk84517341"/>
    <w:bookmarkStart w:id="3" w:name="_Hlk84517342"/>
    <w:r>
      <w:rPr>
        <w:noProof/>
      </w:rPr>
      <w:drawing>
        <wp:inline distT="0" distB="0" distL="0" distR="0" wp14:anchorId="640A8947" wp14:editId="0F70E484">
          <wp:extent cx="5514975" cy="1114425"/>
          <wp:effectExtent l="0" t="0" r="9525" b="9525"/>
          <wp:docPr id="20" name="Image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m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9" t="6793" r="9283" b="81185"/>
                  <a:stretch/>
                </pic:blipFill>
                <pic:spPr bwMode="auto">
                  <a:xfrm>
                    <a:off x="0" y="0"/>
                    <a:ext cx="551497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32C9D"/>
    <w:multiLevelType w:val="hybridMultilevel"/>
    <w:tmpl w:val="63AA0A1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501D4"/>
    <w:multiLevelType w:val="hybridMultilevel"/>
    <w:tmpl w:val="25D6FC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87C11"/>
    <w:multiLevelType w:val="hybridMultilevel"/>
    <w:tmpl w:val="D4EC040C"/>
    <w:lvl w:ilvl="0" w:tplc="9B440458">
      <w:start w:val="1"/>
      <w:numFmt w:val="decimal"/>
      <w:lvlText w:val="%1."/>
      <w:lvlJc w:val="left"/>
      <w:pPr>
        <w:ind w:left="1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F1A02FA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8C26DE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F37C8BC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FFECB25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D99CB43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56460C5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4B9C122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C6F6420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ADD0026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5C97E31"/>
    <w:multiLevelType w:val="multilevel"/>
    <w:tmpl w:val="06A8AB1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9F19C3"/>
    <w:multiLevelType w:val="multilevel"/>
    <w:tmpl w:val="A8F680B6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>
      <w:start w:val="17"/>
      <w:numFmt w:val="decimal"/>
      <w:lvlText w:val="%1.%2"/>
      <w:lvlJc w:val="left"/>
      <w:pPr>
        <w:ind w:left="720" w:firstLine="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80" w:firstLine="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A167023"/>
    <w:multiLevelType w:val="multilevel"/>
    <w:tmpl w:val="5CB4D1A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7" w15:restartNumberingAfterBreak="0">
    <w:nsid w:val="1D5C100D"/>
    <w:multiLevelType w:val="multilevel"/>
    <w:tmpl w:val="07F0F28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32" w:hanging="432"/>
      </w:pPr>
      <w:rPr>
        <w:b w:val="0"/>
        <w:i w:val="0"/>
        <w:strike w:val="0"/>
        <w:color w:val="auto"/>
        <w:sz w:val="22"/>
        <w:szCs w:val="22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319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4D0B44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8625D"/>
    <w:multiLevelType w:val="hybridMultilevel"/>
    <w:tmpl w:val="69508910"/>
    <w:lvl w:ilvl="0" w:tplc="FFFFFFFF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01" w:hanging="360"/>
      </w:pPr>
    </w:lvl>
    <w:lvl w:ilvl="2" w:tplc="FFFFFFFF" w:tentative="1">
      <w:start w:val="1"/>
      <w:numFmt w:val="lowerRoman"/>
      <w:lvlText w:val="%3."/>
      <w:lvlJc w:val="right"/>
      <w:pPr>
        <w:ind w:left="2021" w:hanging="180"/>
      </w:pPr>
    </w:lvl>
    <w:lvl w:ilvl="3" w:tplc="FFFFFFFF" w:tentative="1">
      <w:start w:val="1"/>
      <w:numFmt w:val="decimal"/>
      <w:lvlText w:val="%4."/>
      <w:lvlJc w:val="left"/>
      <w:pPr>
        <w:ind w:left="2741" w:hanging="360"/>
      </w:pPr>
    </w:lvl>
    <w:lvl w:ilvl="4" w:tplc="FFFFFFFF" w:tentative="1">
      <w:start w:val="1"/>
      <w:numFmt w:val="lowerLetter"/>
      <w:lvlText w:val="%5."/>
      <w:lvlJc w:val="left"/>
      <w:pPr>
        <w:ind w:left="3461" w:hanging="360"/>
      </w:pPr>
    </w:lvl>
    <w:lvl w:ilvl="5" w:tplc="FFFFFFFF" w:tentative="1">
      <w:start w:val="1"/>
      <w:numFmt w:val="lowerRoman"/>
      <w:lvlText w:val="%6."/>
      <w:lvlJc w:val="right"/>
      <w:pPr>
        <w:ind w:left="4181" w:hanging="180"/>
      </w:pPr>
    </w:lvl>
    <w:lvl w:ilvl="6" w:tplc="FFFFFFFF" w:tentative="1">
      <w:start w:val="1"/>
      <w:numFmt w:val="decimal"/>
      <w:lvlText w:val="%7."/>
      <w:lvlJc w:val="left"/>
      <w:pPr>
        <w:ind w:left="4901" w:hanging="360"/>
      </w:pPr>
    </w:lvl>
    <w:lvl w:ilvl="7" w:tplc="FFFFFFFF" w:tentative="1">
      <w:start w:val="1"/>
      <w:numFmt w:val="lowerLetter"/>
      <w:lvlText w:val="%8."/>
      <w:lvlJc w:val="left"/>
      <w:pPr>
        <w:ind w:left="5621" w:hanging="360"/>
      </w:pPr>
    </w:lvl>
    <w:lvl w:ilvl="8" w:tplc="FFFFFFFF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0" w15:restartNumberingAfterBreak="0">
    <w:nsid w:val="249D63D3"/>
    <w:multiLevelType w:val="hybridMultilevel"/>
    <w:tmpl w:val="B4FCCB3C"/>
    <w:lvl w:ilvl="0" w:tplc="3BC2E2BA">
      <w:start w:val="1"/>
      <w:numFmt w:val="lowerRoman"/>
      <w:lvlText w:val="%1.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9052011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D5FCA4C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1C380D8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288017F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C4B02BC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807A616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83F6D9D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DA38419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ABE720F"/>
    <w:multiLevelType w:val="hybridMultilevel"/>
    <w:tmpl w:val="69508910"/>
    <w:lvl w:ilvl="0" w:tplc="FFFFFFFF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01" w:hanging="360"/>
      </w:pPr>
    </w:lvl>
    <w:lvl w:ilvl="2" w:tplc="FFFFFFFF" w:tentative="1">
      <w:start w:val="1"/>
      <w:numFmt w:val="lowerRoman"/>
      <w:lvlText w:val="%3."/>
      <w:lvlJc w:val="right"/>
      <w:pPr>
        <w:ind w:left="2021" w:hanging="180"/>
      </w:pPr>
    </w:lvl>
    <w:lvl w:ilvl="3" w:tplc="FFFFFFFF" w:tentative="1">
      <w:start w:val="1"/>
      <w:numFmt w:val="decimal"/>
      <w:lvlText w:val="%4."/>
      <w:lvlJc w:val="left"/>
      <w:pPr>
        <w:ind w:left="2741" w:hanging="360"/>
      </w:pPr>
    </w:lvl>
    <w:lvl w:ilvl="4" w:tplc="FFFFFFFF" w:tentative="1">
      <w:start w:val="1"/>
      <w:numFmt w:val="lowerLetter"/>
      <w:lvlText w:val="%5."/>
      <w:lvlJc w:val="left"/>
      <w:pPr>
        <w:ind w:left="3461" w:hanging="360"/>
      </w:pPr>
    </w:lvl>
    <w:lvl w:ilvl="5" w:tplc="FFFFFFFF" w:tentative="1">
      <w:start w:val="1"/>
      <w:numFmt w:val="lowerRoman"/>
      <w:lvlText w:val="%6."/>
      <w:lvlJc w:val="right"/>
      <w:pPr>
        <w:ind w:left="4181" w:hanging="180"/>
      </w:pPr>
    </w:lvl>
    <w:lvl w:ilvl="6" w:tplc="FFFFFFFF" w:tentative="1">
      <w:start w:val="1"/>
      <w:numFmt w:val="decimal"/>
      <w:lvlText w:val="%7."/>
      <w:lvlJc w:val="left"/>
      <w:pPr>
        <w:ind w:left="4901" w:hanging="360"/>
      </w:pPr>
    </w:lvl>
    <w:lvl w:ilvl="7" w:tplc="FFFFFFFF" w:tentative="1">
      <w:start w:val="1"/>
      <w:numFmt w:val="lowerLetter"/>
      <w:lvlText w:val="%8."/>
      <w:lvlJc w:val="left"/>
      <w:pPr>
        <w:ind w:left="5621" w:hanging="360"/>
      </w:pPr>
    </w:lvl>
    <w:lvl w:ilvl="8" w:tplc="FFFFFFFF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2" w15:restartNumberingAfterBreak="0">
    <w:nsid w:val="3A977061"/>
    <w:multiLevelType w:val="hybridMultilevel"/>
    <w:tmpl w:val="2A80D8F6"/>
    <w:lvl w:ilvl="0" w:tplc="E5D82A5E">
      <w:start w:val="4"/>
      <w:numFmt w:val="decimal"/>
      <w:lvlText w:val="%1."/>
      <w:lvlJc w:val="left"/>
      <w:pPr>
        <w:ind w:left="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E702F9D0">
      <w:start w:val="1"/>
      <w:numFmt w:val="lowerLetter"/>
      <w:lvlText w:val="%2"/>
      <w:lvlJc w:val="left"/>
      <w:pPr>
        <w:ind w:left="12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ACC989C">
      <w:start w:val="1"/>
      <w:numFmt w:val="lowerRoman"/>
      <w:lvlText w:val="%3"/>
      <w:lvlJc w:val="left"/>
      <w:pPr>
        <w:ind w:left="19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2ED877BA">
      <w:start w:val="1"/>
      <w:numFmt w:val="decimal"/>
      <w:lvlText w:val="%4"/>
      <w:lvlJc w:val="left"/>
      <w:pPr>
        <w:ind w:left="27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A9781262">
      <w:start w:val="1"/>
      <w:numFmt w:val="lowerLetter"/>
      <w:lvlText w:val="%5"/>
      <w:lvlJc w:val="left"/>
      <w:pPr>
        <w:ind w:left="34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BFB03AAE">
      <w:start w:val="1"/>
      <w:numFmt w:val="lowerRoman"/>
      <w:lvlText w:val="%6"/>
      <w:lvlJc w:val="left"/>
      <w:pPr>
        <w:ind w:left="4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A9A6B7DA">
      <w:start w:val="1"/>
      <w:numFmt w:val="decimal"/>
      <w:lvlText w:val="%7"/>
      <w:lvlJc w:val="left"/>
      <w:pPr>
        <w:ind w:left="48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AE9C2B8C">
      <w:start w:val="1"/>
      <w:numFmt w:val="lowerLetter"/>
      <w:lvlText w:val="%8"/>
      <w:lvlJc w:val="left"/>
      <w:pPr>
        <w:ind w:left="55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F7C87CE2">
      <w:start w:val="1"/>
      <w:numFmt w:val="lowerRoman"/>
      <w:lvlText w:val="%9"/>
      <w:lvlJc w:val="left"/>
      <w:pPr>
        <w:ind w:left="63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3B1E3825"/>
    <w:multiLevelType w:val="multilevel"/>
    <w:tmpl w:val="0416001D"/>
    <w:styleLink w:val="SumrioEmmanue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CD85E93"/>
    <w:multiLevelType w:val="multilevel"/>
    <w:tmpl w:val="ED0A2586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15" w15:restartNumberingAfterBreak="0">
    <w:nsid w:val="50B0468F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1BB367B"/>
    <w:multiLevelType w:val="hybridMultilevel"/>
    <w:tmpl w:val="25E04A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42066D"/>
    <w:multiLevelType w:val="multilevel"/>
    <w:tmpl w:val="477484FE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8" w15:restartNumberingAfterBreak="0">
    <w:nsid w:val="52997739"/>
    <w:multiLevelType w:val="multilevel"/>
    <w:tmpl w:val="404895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3035721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B4F8C"/>
    <w:multiLevelType w:val="multilevel"/>
    <w:tmpl w:val="F91C4F16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1" w15:restartNumberingAfterBreak="0">
    <w:nsid w:val="59F37B4A"/>
    <w:multiLevelType w:val="multilevel"/>
    <w:tmpl w:val="415A668C"/>
    <w:lvl w:ilvl="0">
      <w:start w:val="3"/>
      <w:numFmt w:val="decimal"/>
      <w:lvlText w:val="%1"/>
      <w:lvlJc w:val="left"/>
      <w:pPr>
        <w:ind w:left="1030" w:hanging="360"/>
      </w:pPr>
    </w:lvl>
    <w:lvl w:ilvl="1">
      <w:start w:val="1"/>
      <w:numFmt w:val="lowerLetter"/>
      <w:lvlText w:val="%2."/>
      <w:lvlJc w:val="left"/>
      <w:pPr>
        <w:ind w:left="1750" w:hanging="360"/>
      </w:pPr>
    </w:lvl>
    <w:lvl w:ilvl="2">
      <w:start w:val="1"/>
      <w:numFmt w:val="lowerRoman"/>
      <w:lvlText w:val="%3."/>
      <w:lvlJc w:val="right"/>
      <w:pPr>
        <w:ind w:left="2470" w:hanging="180"/>
      </w:pPr>
    </w:lvl>
    <w:lvl w:ilvl="3">
      <w:start w:val="1"/>
      <w:numFmt w:val="decimal"/>
      <w:lvlText w:val="%4."/>
      <w:lvlJc w:val="left"/>
      <w:pPr>
        <w:ind w:left="3190" w:hanging="360"/>
      </w:pPr>
    </w:lvl>
    <w:lvl w:ilvl="4">
      <w:start w:val="1"/>
      <w:numFmt w:val="lowerLetter"/>
      <w:lvlText w:val="%5."/>
      <w:lvlJc w:val="left"/>
      <w:pPr>
        <w:ind w:left="3910" w:hanging="360"/>
      </w:pPr>
    </w:lvl>
    <w:lvl w:ilvl="5">
      <w:start w:val="1"/>
      <w:numFmt w:val="lowerRoman"/>
      <w:lvlText w:val="%6."/>
      <w:lvlJc w:val="right"/>
      <w:pPr>
        <w:ind w:left="4630" w:hanging="180"/>
      </w:pPr>
    </w:lvl>
    <w:lvl w:ilvl="6">
      <w:start w:val="1"/>
      <w:numFmt w:val="decimal"/>
      <w:lvlText w:val="%7."/>
      <w:lvlJc w:val="left"/>
      <w:pPr>
        <w:ind w:left="5350" w:hanging="360"/>
      </w:pPr>
    </w:lvl>
    <w:lvl w:ilvl="7">
      <w:start w:val="1"/>
      <w:numFmt w:val="lowerLetter"/>
      <w:lvlText w:val="%8."/>
      <w:lvlJc w:val="left"/>
      <w:pPr>
        <w:ind w:left="6070" w:hanging="360"/>
      </w:pPr>
    </w:lvl>
    <w:lvl w:ilvl="8">
      <w:start w:val="1"/>
      <w:numFmt w:val="lowerRoman"/>
      <w:lvlText w:val="%9."/>
      <w:lvlJc w:val="right"/>
      <w:pPr>
        <w:ind w:left="6790" w:hanging="180"/>
      </w:pPr>
    </w:lvl>
  </w:abstractNum>
  <w:abstractNum w:abstractNumId="22" w15:restartNumberingAfterBreak="0">
    <w:nsid w:val="5AF9560D"/>
    <w:multiLevelType w:val="hybridMultilevel"/>
    <w:tmpl w:val="E83843D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7143C7"/>
    <w:multiLevelType w:val="hybridMultilevel"/>
    <w:tmpl w:val="6E9264AA"/>
    <w:lvl w:ilvl="0" w:tplc="9C98E6F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D5CDC50">
      <w:start w:val="1"/>
      <w:numFmt w:val="lowerLetter"/>
      <w:lvlText w:val="%2"/>
      <w:lvlJc w:val="left"/>
      <w:pPr>
        <w:ind w:left="9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A20EE82">
      <w:start w:val="1"/>
      <w:numFmt w:val="lowerRoman"/>
      <w:lvlText w:val="%3"/>
      <w:lvlJc w:val="left"/>
      <w:pPr>
        <w:ind w:left="14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BB8CA88">
      <w:start w:val="1"/>
      <w:numFmt w:val="lowerLetter"/>
      <w:lvlRestart w:val="0"/>
      <w:lvlText w:val="%4)"/>
      <w:lvlJc w:val="left"/>
      <w:pPr>
        <w:ind w:left="1656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A7EA4E8">
      <w:start w:val="1"/>
      <w:numFmt w:val="lowerLetter"/>
      <w:lvlText w:val="%5"/>
      <w:lvlJc w:val="left"/>
      <w:pPr>
        <w:ind w:left="27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444EE5C">
      <w:start w:val="1"/>
      <w:numFmt w:val="lowerRoman"/>
      <w:lvlText w:val="%6"/>
      <w:lvlJc w:val="left"/>
      <w:pPr>
        <w:ind w:left="3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F069870">
      <w:start w:val="1"/>
      <w:numFmt w:val="decimal"/>
      <w:lvlText w:val="%7"/>
      <w:lvlJc w:val="left"/>
      <w:pPr>
        <w:ind w:left="4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D74CDF0">
      <w:start w:val="1"/>
      <w:numFmt w:val="lowerLetter"/>
      <w:lvlText w:val="%8"/>
      <w:lvlJc w:val="left"/>
      <w:pPr>
        <w:ind w:left="4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A289892">
      <w:start w:val="1"/>
      <w:numFmt w:val="lowerRoman"/>
      <w:lvlText w:val="%9"/>
      <w:lvlJc w:val="left"/>
      <w:pPr>
        <w:ind w:left="5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5B7E3D3E"/>
    <w:multiLevelType w:val="multilevel"/>
    <w:tmpl w:val="5176817A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5E57692C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03610"/>
    <w:multiLevelType w:val="multilevel"/>
    <w:tmpl w:val="98825544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27" w15:restartNumberingAfterBreak="0">
    <w:nsid w:val="60DF1A13"/>
    <w:multiLevelType w:val="multilevel"/>
    <w:tmpl w:val="E3B4F8F2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8" w15:restartNumberingAfterBreak="0">
    <w:nsid w:val="61346456"/>
    <w:multiLevelType w:val="hybridMultilevel"/>
    <w:tmpl w:val="BA8E4E3C"/>
    <w:lvl w:ilvl="0" w:tplc="B13836D4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301" w:hanging="360"/>
      </w:pPr>
    </w:lvl>
    <w:lvl w:ilvl="2" w:tplc="0416001B" w:tentative="1">
      <w:start w:val="1"/>
      <w:numFmt w:val="lowerRoman"/>
      <w:lvlText w:val="%3."/>
      <w:lvlJc w:val="right"/>
      <w:pPr>
        <w:ind w:left="2021" w:hanging="180"/>
      </w:pPr>
    </w:lvl>
    <w:lvl w:ilvl="3" w:tplc="0416000F" w:tentative="1">
      <w:start w:val="1"/>
      <w:numFmt w:val="decimal"/>
      <w:lvlText w:val="%4."/>
      <w:lvlJc w:val="left"/>
      <w:pPr>
        <w:ind w:left="2741" w:hanging="360"/>
      </w:pPr>
    </w:lvl>
    <w:lvl w:ilvl="4" w:tplc="04160019" w:tentative="1">
      <w:start w:val="1"/>
      <w:numFmt w:val="lowerLetter"/>
      <w:lvlText w:val="%5."/>
      <w:lvlJc w:val="left"/>
      <w:pPr>
        <w:ind w:left="3461" w:hanging="360"/>
      </w:pPr>
    </w:lvl>
    <w:lvl w:ilvl="5" w:tplc="0416001B" w:tentative="1">
      <w:start w:val="1"/>
      <w:numFmt w:val="lowerRoman"/>
      <w:lvlText w:val="%6."/>
      <w:lvlJc w:val="right"/>
      <w:pPr>
        <w:ind w:left="4181" w:hanging="180"/>
      </w:pPr>
    </w:lvl>
    <w:lvl w:ilvl="6" w:tplc="0416000F" w:tentative="1">
      <w:start w:val="1"/>
      <w:numFmt w:val="decimal"/>
      <w:lvlText w:val="%7."/>
      <w:lvlJc w:val="left"/>
      <w:pPr>
        <w:ind w:left="4901" w:hanging="360"/>
      </w:pPr>
    </w:lvl>
    <w:lvl w:ilvl="7" w:tplc="04160019" w:tentative="1">
      <w:start w:val="1"/>
      <w:numFmt w:val="lowerLetter"/>
      <w:lvlText w:val="%8."/>
      <w:lvlJc w:val="left"/>
      <w:pPr>
        <w:ind w:left="5621" w:hanging="360"/>
      </w:pPr>
    </w:lvl>
    <w:lvl w:ilvl="8" w:tplc="0416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29" w15:restartNumberingAfterBreak="0">
    <w:nsid w:val="64F0232B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5C20A3B"/>
    <w:multiLevelType w:val="multilevel"/>
    <w:tmpl w:val="6234E8D4"/>
    <w:lvl w:ilvl="0">
      <w:start w:val="1"/>
      <w:numFmt w:val="decimal"/>
      <w:lvlText w:val="%1-"/>
      <w:lvlJc w:val="left"/>
      <w:pPr>
        <w:ind w:left="1030" w:hanging="360"/>
      </w:pPr>
    </w:lvl>
    <w:lvl w:ilvl="1">
      <w:start w:val="1"/>
      <w:numFmt w:val="lowerLetter"/>
      <w:lvlText w:val="%2."/>
      <w:lvlJc w:val="left"/>
      <w:pPr>
        <w:ind w:left="1750" w:hanging="360"/>
      </w:pPr>
    </w:lvl>
    <w:lvl w:ilvl="2">
      <w:start w:val="1"/>
      <w:numFmt w:val="lowerRoman"/>
      <w:lvlText w:val="%3."/>
      <w:lvlJc w:val="right"/>
      <w:pPr>
        <w:ind w:left="2470" w:hanging="180"/>
      </w:pPr>
    </w:lvl>
    <w:lvl w:ilvl="3">
      <w:start w:val="1"/>
      <w:numFmt w:val="decimal"/>
      <w:lvlText w:val="%4."/>
      <w:lvlJc w:val="left"/>
      <w:pPr>
        <w:ind w:left="3190" w:hanging="360"/>
      </w:pPr>
    </w:lvl>
    <w:lvl w:ilvl="4">
      <w:start w:val="1"/>
      <w:numFmt w:val="lowerLetter"/>
      <w:lvlText w:val="%5."/>
      <w:lvlJc w:val="left"/>
      <w:pPr>
        <w:ind w:left="3910" w:hanging="360"/>
      </w:pPr>
    </w:lvl>
    <w:lvl w:ilvl="5">
      <w:start w:val="1"/>
      <w:numFmt w:val="lowerRoman"/>
      <w:lvlText w:val="%6."/>
      <w:lvlJc w:val="right"/>
      <w:pPr>
        <w:ind w:left="4630" w:hanging="180"/>
      </w:pPr>
    </w:lvl>
    <w:lvl w:ilvl="6">
      <w:start w:val="1"/>
      <w:numFmt w:val="decimal"/>
      <w:lvlText w:val="%7."/>
      <w:lvlJc w:val="left"/>
      <w:pPr>
        <w:ind w:left="5350" w:hanging="360"/>
      </w:pPr>
    </w:lvl>
    <w:lvl w:ilvl="7">
      <w:start w:val="1"/>
      <w:numFmt w:val="lowerLetter"/>
      <w:lvlText w:val="%8."/>
      <w:lvlJc w:val="left"/>
      <w:pPr>
        <w:ind w:left="6070" w:hanging="360"/>
      </w:pPr>
    </w:lvl>
    <w:lvl w:ilvl="8">
      <w:start w:val="1"/>
      <w:numFmt w:val="lowerRoman"/>
      <w:lvlText w:val="%9."/>
      <w:lvlJc w:val="right"/>
      <w:pPr>
        <w:ind w:left="6790" w:hanging="180"/>
      </w:pPr>
    </w:lvl>
  </w:abstractNum>
  <w:abstractNum w:abstractNumId="31" w15:restartNumberingAfterBreak="0">
    <w:nsid w:val="68294BE4"/>
    <w:multiLevelType w:val="multilevel"/>
    <w:tmpl w:val="59B4C5D6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32" w15:restartNumberingAfterBreak="0">
    <w:nsid w:val="6B2666EE"/>
    <w:multiLevelType w:val="multilevel"/>
    <w:tmpl w:val="3DA077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502" w:hanging="360"/>
      </w:pPr>
      <w:rPr>
        <w:b w:val="0"/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BA558EF"/>
    <w:multiLevelType w:val="hybridMultilevel"/>
    <w:tmpl w:val="2A0A0C5A"/>
    <w:lvl w:ilvl="0" w:tplc="51326892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11CCC"/>
    <w:multiLevelType w:val="hybridMultilevel"/>
    <w:tmpl w:val="E39E9F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237F77"/>
    <w:multiLevelType w:val="multilevel"/>
    <w:tmpl w:val="98FEBA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6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 w:tentative="1">
      <w:start w:val="1"/>
      <w:numFmt w:val="lowerLetter"/>
      <w:lvlText w:val="%2."/>
      <w:lvlJc w:val="left"/>
      <w:pPr>
        <w:ind w:left="2156" w:hanging="360"/>
      </w:pPr>
    </w:lvl>
    <w:lvl w:ilvl="2" w:tplc="0416001B" w:tentative="1">
      <w:start w:val="1"/>
      <w:numFmt w:val="lowerRoman"/>
      <w:lvlText w:val="%3."/>
      <w:lvlJc w:val="right"/>
      <w:pPr>
        <w:ind w:left="2876" w:hanging="180"/>
      </w:pPr>
    </w:lvl>
    <w:lvl w:ilvl="3" w:tplc="0416000F" w:tentative="1">
      <w:start w:val="1"/>
      <w:numFmt w:val="decimal"/>
      <w:lvlText w:val="%4."/>
      <w:lvlJc w:val="left"/>
      <w:pPr>
        <w:ind w:left="3596" w:hanging="360"/>
      </w:pPr>
    </w:lvl>
    <w:lvl w:ilvl="4" w:tplc="04160019" w:tentative="1">
      <w:start w:val="1"/>
      <w:numFmt w:val="lowerLetter"/>
      <w:lvlText w:val="%5."/>
      <w:lvlJc w:val="left"/>
      <w:pPr>
        <w:ind w:left="4316" w:hanging="360"/>
      </w:pPr>
    </w:lvl>
    <w:lvl w:ilvl="5" w:tplc="0416001B" w:tentative="1">
      <w:start w:val="1"/>
      <w:numFmt w:val="lowerRoman"/>
      <w:lvlText w:val="%6."/>
      <w:lvlJc w:val="right"/>
      <w:pPr>
        <w:ind w:left="5036" w:hanging="180"/>
      </w:pPr>
    </w:lvl>
    <w:lvl w:ilvl="6" w:tplc="0416000F" w:tentative="1">
      <w:start w:val="1"/>
      <w:numFmt w:val="decimal"/>
      <w:lvlText w:val="%7."/>
      <w:lvlJc w:val="left"/>
      <w:pPr>
        <w:ind w:left="5756" w:hanging="360"/>
      </w:pPr>
    </w:lvl>
    <w:lvl w:ilvl="7" w:tplc="04160019" w:tentative="1">
      <w:start w:val="1"/>
      <w:numFmt w:val="lowerLetter"/>
      <w:lvlText w:val="%8."/>
      <w:lvlJc w:val="left"/>
      <w:pPr>
        <w:ind w:left="6476" w:hanging="360"/>
      </w:pPr>
    </w:lvl>
    <w:lvl w:ilvl="8" w:tplc="0416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37" w15:restartNumberingAfterBreak="0">
    <w:nsid w:val="7DEA3BAE"/>
    <w:multiLevelType w:val="multilevel"/>
    <w:tmpl w:val="917257C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1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28" w:hanging="1800"/>
      </w:pPr>
      <w:rPr>
        <w:rFonts w:hint="default"/>
      </w:rPr>
    </w:lvl>
  </w:abstractNum>
  <w:abstractNum w:abstractNumId="38" w15:restartNumberingAfterBreak="0">
    <w:nsid w:val="7EF26310"/>
    <w:multiLevelType w:val="multilevel"/>
    <w:tmpl w:val="65AA959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1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28"/>
  </w:num>
  <w:num w:numId="15">
    <w:abstractNumId w:val="9"/>
  </w:num>
  <w:num w:numId="16">
    <w:abstractNumId w:val="26"/>
  </w:num>
  <w:num w:numId="17">
    <w:abstractNumId w:val="14"/>
  </w:num>
  <w:num w:numId="18">
    <w:abstractNumId w:val="11"/>
  </w:num>
  <w:num w:numId="19">
    <w:abstractNumId w:val="3"/>
  </w:num>
  <w:num w:numId="20">
    <w:abstractNumId w:val="15"/>
  </w:num>
  <w:num w:numId="21">
    <w:abstractNumId w:val="29"/>
  </w:num>
  <w:num w:numId="22">
    <w:abstractNumId w:val="6"/>
  </w:num>
  <w:num w:numId="23">
    <w:abstractNumId w:val="37"/>
  </w:num>
  <w:num w:numId="24">
    <w:abstractNumId w:val="31"/>
  </w:num>
  <w:num w:numId="25">
    <w:abstractNumId w:val="20"/>
  </w:num>
  <w:num w:numId="26">
    <w:abstractNumId w:val="33"/>
  </w:num>
  <w:num w:numId="27">
    <w:abstractNumId w:val="24"/>
  </w:num>
  <w:num w:numId="28">
    <w:abstractNumId w:val="17"/>
  </w:num>
  <w:num w:numId="29">
    <w:abstractNumId w:val="4"/>
  </w:num>
  <w:num w:numId="30">
    <w:abstractNumId w:val="1"/>
  </w:num>
  <w:num w:numId="31">
    <w:abstractNumId w:val="7"/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38"/>
  </w:num>
  <w:num w:numId="35">
    <w:abstractNumId w:val="34"/>
  </w:num>
  <w:num w:numId="36">
    <w:abstractNumId w:val="18"/>
  </w:num>
  <w:num w:numId="37">
    <w:abstractNumId w:val="0"/>
  </w:num>
  <w:num w:numId="38">
    <w:abstractNumId w:val="8"/>
  </w:num>
  <w:num w:numId="39">
    <w:abstractNumId w:val="30"/>
  </w:num>
  <w:num w:numId="40">
    <w:abstractNumId w:val="21"/>
  </w:num>
  <w:num w:numId="41">
    <w:abstractNumId w:val="1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noLicitacao" w:val="AnoLicitacao"/>
    <w:docVar w:name="AnoProcesso" w:val="AnoProcesso"/>
    <w:docVar w:name="Bairro" w:val="Bairro"/>
    <w:docVar w:name="CargoDiretorCompras" w:val="CargoDiretorCompras"/>
    <w:docVar w:name="CargoMembro1" w:val="CargoMembro1"/>
    <w:docVar w:name="CargoMembro2" w:val="CargoMembro2"/>
    <w:docVar w:name="CargoMembro3" w:val="CargoMembro3"/>
    <w:docVar w:name="CargoMembro4" w:val="CargoMembro4"/>
    <w:docVar w:name="CargoMembro5" w:val="CargoMembro5"/>
    <w:docVar w:name="CargoMembro6" w:val="CargoMembro6"/>
    <w:docVar w:name="CargoMembro7" w:val="CargoMembro7"/>
    <w:docVar w:name="CargoMembro8" w:val="CargoMembro8"/>
    <w:docVar w:name="CargoSecretario" w:val="CargoSecretario"/>
    <w:docVar w:name="CargoTitular" w:val="CargoTitular"/>
    <w:docVar w:name="CEP" w:val="CEP"/>
    <w:docVar w:name="Cidade" w:val="Cidade"/>
    <w:docVar w:name="CidadeContratado" w:val="CidadeContratado"/>
    <w:docVar w:name="CNPJ" w:val="CNPJ"/>
    <w:docVar w:name="CNPJContratado" w:val="CNPJContratado"/>
    <w:docVar w:name="CPFContratado" w:val="CPFContratado"/>
    <w:docVar w:name="CPFRespContratado" w:val="CPFRespContratado"/>
    <w:docVar w:name="CPFTitular" w:val="CPFTitular"/>
    <w:docVar w:name="DataAbertura" w:val="DataAbertura"/>
    <w:docVar w:name="DataAdjudicacao" w:val="DataAdjudicacao"/>
    <w:docVar w:name="DataAssinatura" w:val="DataAssinatura"/>
    <w:docVar w:name="DataDecreto" w:val="DataDecreto"/>
    <w:docVar w:name="DataExtensoAdjudicacao" w:val="DataExtensoAdjudicacao"/>
    <w:docVar w:name="DataExtensoAssinatura" w:val="DataExtensoAssinatura"/>
    <w:docVar w:name="DataExtensoHomolog" w:val="DataExtensoHomolog"/>
    <w:docVar w:name="DataExtensoProcesso" w:val="DataExtensoProcesso"/>
    <w:docVar w:name="DataExtensoPublicacao" w:val="DataExtensoPublicacao"/>
    <w:docVar w:name="DataFinalRecEnvelope" w:val="DataFinalRecEnvelope"/>
    <w:docVar w:name="DataHomologacao" w:val="DataHomologacao"/>
    <w:docVar w:name="DataInicioRecEnvelope" w:val="DataInicioRecEnvelope"/>
    <w:docVar w:name="DataPortaria" w:val="DataPortaria"/>
    <w:docVar w:name="DataProcesso" w:val="DataProcesso"/>
    <w:docVar w:name="DataPublicacao" w:val="DataPublicacao"/>
    <w:docVar w:name="DataVencimento" w:val="DataVencimento"/>
    <w:docVar w:name="DecretoNomeacao" w:val="DecretoNomeacao"/>
    <w:docVar w:name="Dotacoes" w:val="Dotacoes"/>
    <w:docVar w:name="Endereco" w:val="Endereco"/>
    <w:docVar w:name="EnderecoContratado" w:val="EnderecoContratado"/>
    <w:docVar w:name="EnderecoEntrega" w:val="EnderecoEntrega"/>
    <w:docVar w:name="EstadoContratado" w:val="EstadoContratado"/>
    <w:docVar w:name="FAX" w:val="FAX"/>
    <w:docVar w:name="FonteRecurso" w:val="FonteRecurso"/>
    <w:docVar w:name="FormaJulgamento" w:val="FormaJulgamento"/>
    <w:docVar w:name="FormaPgContrato" w:val="FormaPgContrato"/>
    <w:docVar w:name="FormaPgto" w:val="FormaPgto"/>
    <w:docVar w:name="FormaReajuste" w:val="FormaReajuste"/>
    <w:docVar w:name="HoraAbertura" w:val="HoraAbertura"/>
    <w:docVar w:name="HoraFinalRecEnvelope" w:val="HoraFinalRecEnvelope"/>
    <w:docVar w:name="HoraInicioRecEnvelope" w:val="HoraInicioRecEnvelope"/>
    <w:docVar w:name="IdentifContratado" w:val="IdentifContratado"/>
    <w:docVar w:name="ItensLicitacao" w:val="ItensLicitacao"/>
    <w:docVar w:name="ItensLicitacaoPorLote" w:val="ItensLicitacaoPorLote"/>
    <w:docVar w:name="ItensVencedores" w:val="ItensVencedores"/>
    <w:docVar w:name="ListaDctosProc" w:val="ListaDctosProc"/>
    <w:docVar w:name="LocalEntrega" w:val="LocalEntrega"/>
    <w:docVar w:name="Modalidade" w:val="Modalidade"/>
    <w:docVar w:name="NomeCentroCusto" w:val="NomeCentroCusto"/>
    <w:docVar w:name="NomeContratado" w:val="NomeContratado"/>
    <w:docVar w:name="NomeDiretorCompras" w:val="NomeDiretorCompras"/>
    <w:docVar w:name="NomeEstado" w:val="NomeEstado"/>
    <w:docVar w:name="NomeMembro1" w:val="NomeMembro1"/>
    <w:docVar w:name="NomeMembro2" w:val="NomeMembro2"/>
    <w:docVar w:name="NomeMembro3" w:val="NomeMembro3"/>
    <w:docVar w:name="NomeMembro4" w:val="NomeMembro4"/>
    <w:docVar w:name="NomeMembro5" w:val="NomeMembro5"/>
    <w:docVar w:name="NomeMembro6" w:val="NomeMembro6"/>
    <w:docVar w:name="NomeMembro7" w:val="NomeMembro7"/>
    <w:docVar w:name="NomeMembro8" w:val="NomeMembro8"/>
    <w:docVar w:name="NomeOrgao" w:val="NomeOrgao"/>
    <w:docVar w:name="NomePresComissao" w:val="NomePresComissao"/>
    <w:docVar w:name="NomeRespCompras" w:val="NomeRespCompras"/>
    <w:docVar w:name="NomeRespContratado" w:val="NomeRespContratado"/>
    <w:docVar w:name="NomeSecretario" w:val="NomeSecretario"/>
    <w:docVar w:name="NomeTitular" w:val="NomeTitular"/>
    <w:docVar w:name="NomeUnidade" w:val="NomeUnidade"/>
    <w:docVar w:name="NomeUsuario" w:val="NomeUsuario"/>
    <w:docVar w:name="NrInscEstadual" w:val="NrInscEstadual"/>
    <w:docVar w:name="NrInscMunicipal" w:val="NrInscMunicipal"/>
    <w:docVar w:name="NumContrato" w:val="NumContrato"/>
    <w:docVar w:name="NumContratoSuperior" w:val="NumContratoSuperior"/>
    <w:docVar w:name="NumeroCentroCusto" w:val="NumeroCentroCusto"/>
    <w:docVar w:name="NumeroOrgao" w:val="NumeroOrgao"/>
    <w:docVar w:name="NumeroUnidade" w:val="NumeroUnidade"/>
    <w:docVar w:name="NumLicitacao" w:val="NumLicitacao"/>
    <w:docVar w:name="NumProcesso" w:val="NumProcesso"/>
    <w:docVar w:name="ObjetoContrato" w:val="ObjetoContrato"/>
    <w:docVar w:name="ObjetoLicitacao" w:val="ObjetoLicitacao"/>
    <w:docVar w:name="ObsContrato" w:val="ObsContrato"/>
    <w:docVar w:name="ObsProcesso" w:val="ObsProcesso"/>
    <w:docVar w:name="PortariaComissao" w:val="PortariaComissao"/>
    <w:docVar w:name="PrazoEntrega" w:val="PrazoEntrega"/>
    <w:docVar w:name="SiglaEstado" w:val="SiglaEstado"/>
    <w:docVar w:name="SiglaModalidade" w:val="SiglaModalidade"/>
    <w:docVar w:name="Telefone" w:val="Telefone"/>
    <w:docVar w:name="TipoComissao" w:val="TipoComissao"/>
    <w:docVar w:name="TipoContrato" w:val="TipoContrato"/>
    <w:docVar w:name="ValidadeProposta" w:val="ValidadeProposta"/>
    <w:docVar w:name="ValorContrato" w:val="ValorContrato"/>
    <w:docVar w:name="ValorContratoExtenso" w:val="ValorContratoExtenso"/>
    <w:docVar w:name="ValorTotalProcesso" w:val="ValorTotalProcesso"/>
    <w:docVar w:name="ValorTotalProcessoExtenso" w:val="ValorTotalProcessoExtenso"/>
  </w:docVars>
  <w:rsids>
    <w:rsidRoot w:val="00B30A1F"/>
    <w:rsid w:val="000021A3"/>
    <w:rsid w:val="00002B33"/>
    <w:rsid w:val="00004E24"/>
    <w:rsid w:val="00005938"/>
    <w:rsid w:val="00015B96"/>
    <w:rsid w:val="000260FB"/>
    <w:rsid w:val="00041FF6"/>
    <w:rsid w:val="00044309"/>
    <w:rsid w:val="000478EA"/>
    <w:rsid w:val="0006292A"/>
    <w:rsid w:val="00065BE6"/>
    <w:rsid w:val="00072067"/>
    <w:rsid w:val="0008306F"/>
    <w:rsid w:val="00083771"/>
    <w:rsid w:val="00084B29"/>
    <w:rsid w:val="00096621"/>
    <w:rsid w:val="0009681F"/>
    <w:rsid w:val="000A72EC"/>
    <w:rsid w:val="000C0853"/>
    <w:rsid w:val="000C16B8"/>
    <w:rsid w:val="000D4F9F"/>
    <w:rsid w:val="000E6528"/>
    <w:rsid w:val="000F16D1"/>
    <w:rsid w:val="000F1DF5"/>
    <w:rsid w:val="000F658A"/>
    <w:rsid w:val="0010210A"/>
    <w:rsid w:val="00106633"/>
    <w:rsid w:val="001134DC"/>
    <w:rsid w:val="00115621"/>
    <w:rsid w:val="00127F98"/>
    <w:rsid w:val="001362B1"/>
    <w:rsid w:val="001400F2"/>
    <w:rsid w:val="001403C0"/>
    <w:rsid w:val="00143820"/>
    <w:rsid w:val="00146289"/>
    <w:rsid w:val="001514F7"/>
    <w:rsid w:val="00152FD3"/>
    <w:rsid w:val="0016375E"/>
    <w:rsid w:val="00163766"/>
    <w:rsid w:val="0016599F"/>
    <w:rsid w:val="00174CCB"/>
    <w:rsid w:val="00177A7C"/>
    <w:rsid w:val="0018214F"/>
    <w:rsid w:val="00183BAF"/>
    <w:rsid w:val="00184627"/>
    <w:rsid w:val="00187CA7"/>
    <w:rsid w:val="001A1090"/>
    <w:rsid w:val="001A6771"/>
    <w:rsid w:val="001B1ED6"/>
    <w:rsid w:val="001B4960"/>
    <w:rsid w:val="001B5228"/>
    <w:rsid w:val="001C0025"/>
    <w:rsid w:val="001C27C3"/>
    <w:rsid w:val="001C4D88"/>
    <w:rsid w:val="001E0614"/>
    <w:rsid w:val="001E32DD"/>
    <w:rsid w:val="001E4695"/>
    <w:rsid w:val="001F4F77"/>
    <w:rsid w:val="0020711E"/>
    <w:rsid w:val="002224C3"/>
    <w:rsid w:val="0022504F"/>
    <w:rsid w:val="00227D02"/>
    <w:rsid w:val="00230044"/>
    <w:rsid w:val="00242EEF"/>
    <w:rsid w:val="00243537"/>
    <w:rsid w:val="00243FA6"/>
    <w:rsid w:val="0024492C"/>
    <w:rsid w:val="00245696"/>
    <w:rsid w:val="0025137F"/>
    <w:rsid w:val="002534DC"/>
    <w:rsid w:val="00253AC6"/>
    <w:rsid w:val="002701FD"/>
    <w:rsid w:val="002823BB"/>
    <w:rsid w:val="00283869"/>
    <w:rsid w:val="00284E52"/>
    <w:rsid w:val="002927D2"/>
    <w:rsid w:val="00296C8F"/>
    <w:rsid w:val="002A581F"/>
    <w:rsid w:val="002B422D"/>
    <w:rsid w:val="002B46E7"/>
    <w:rsid w:val="002B5F38"/>
    <w:rsid w:val="002C3622"/>
    <w:rsid w:val="002C486D"/>
    <w:rsid w:val="002C5A87"/>
    <w:rsid w:val="002C6735"/>
    <w:rsid w:val="002D1612"/>
    <w:rsid w:val="002D4933"/>
    <w:rsid w:val="002D4E23"/>
    <w:rsid w:val="002D5E16"/>
    <w:rsid w:val="002D66DF"/>
    <w:rsid w:val="002E0C32"/>
    <w:rsid w:val="002E698D"/>
    <w:rsid w:val="00304CBE"/>
    <w:rsid w:val="003107F3"/>
    <w:rsid w:val="00327AAB"/>
    <w:rsid w:val="00333E01"/>
    <w:rsid w:val="00335F25"/>
    <w:rsid w:val="00336A8C"/>
    <w:rsid w:val="00337BE2"/>
    <w:rsid w:val="003605B9"/>
    <w:rsid w:val="00363D1B"/>
    <w:rsid w:val="00364F1D"/>
    <w:rsid w:val="00397B7A"/>
    <w:rsid w:val="003A3D59"/>
    <w:rsid w:val="003A463E"/>
    <w:rsid w:val="003B00D1"/>
    <w:rsid w:val="003B2967"/>
    <w:rsid w:val="003C5766"/>
    <w:rsid w:val="003D5C33"/>
    <w:rsid w:val="003E1BD3"/>
    <w:rsid w:val="003E2586"/>
    <w:rsid w:val="003E410D"/>
    <w:rsid w:val="003E5372"/>
    <w:rsid w:val="003E62C4"/>
    <w:rsid w:val="003E79B9"/>
    <w:rsid w:val="003F00FE"/>
    <w:rsid w:val="003F410C"/>
    <w:rsid w:val="003F6AC2"/>
    <w:rsid w:val="003F6C96"/>
    <w:rsid w:val="0040005C"/>
    <w:rsid w:val="00400A9E"/>
    <w:rsid w:val="00400E24"/>
    <w:rsid w:val="004047CB"/>
    <w:rsid w:val="00407463"/>
    <w:rsid w:val="0041028A"/>
    <w:rsid w:val="00414F8D"/>
    <w:rsid w:val="00414FBC"/>
    <w:rsid w:val="004377B5"/>
    <w:rsid w:val="0045002B"/>
    <w:rsid w:val="0045014A"/>
    <w:rsid w:val="00464E3A"/>
    <w:rsid w:val="00470D16"/>
    <w:rsid w:val="004719FB"/>
    <w:rsid w:val="00481AD7"/>
    <w:rsid w:val="00490E51"/>
    <w:rsid w:val="00493314"/>
    <w:rsid w:val="004970F9"/>
    <w:rsid w:val="00497194"/>
    <w:rsid w:val="004A1C9F"/>
    <w:rsid w:val="004A7EBC"/>
    <w:rsid w:val="004B1F0A"/>
    <w:rsid w:val="004B3C00"/>
    <w:rsid w:val="004C6F00"/>
    <w:rsid w:val="004D1462"/>
    <w:rsid w:val="004D42CD"/>
    <w:rsid w:val="004D4C84"/>
    <w:rsid w:val="004D7A7C"/>
    <w:rsid w:val="004F2F5D"/>
    <w:rsid w:val="004F6761"/>
    <w:rsid w:val="004F69B2"/>
    <w:rsid w:val="00504AE9"/>
    <w:rsid w:val="00511F1C"/>
    <w:rsid w:val="00517D9D"/>
    <w:rsid w:val="005205B5"/>
    <w:rsid w:val="005259E8"/>
    <w:rsid w:val="0053113A"/>
    <w:rsid w:val="0054168F"/>
    <w:rsid w:val="00552B30"/>
    <w:rsid w:val="00553074"/>
    <w:rsid w:val="0056028B"/>
    <w:rsid w:val="0056091E"/>
    <w:rsid w:val="00563419"/>
    <w:rsid w:val="005676B4"/>
    <w:rsid w:val="0056775D"/>
    <w:rsid w:val="00581E8E"/>
    <w:rsid w:val="00583959"/>
    <w:rsid w:val="00586EF6"/>
    <w:rsid w:val="0058724C"/>
    <w:rsid w:val="005A539B"/>
    <w:rsid w:val="005B7370"/>
    <w:rsid w:val="005B73D2"/>
    <w:rsid w:val="005C65A5"/>
    <w:rsid w:val="005D22B6"/>
    <w:rsid w:val="005D6604"/>
    <w:rsid w:val="005D6DB3"/>
    <w:rsid w:val="005E06D7"/>
    <w:rsid w:val="005E585E"/>
    <w:rsid w:val="005E5F27"/>
    <w:rsid w:val="00600785"/>
    <w:rsid w:val="006011A3"/>
    <w:rsid w:val="00603A31"/>
    <w:rsid w:val="006101AA"/>
    <w:rsid w:val="00621E00"/>
    <w:rsid w:val="00623162"/>
    <w:rsid w:val="00623D69"/>
    <w:rsid w:val="00626664"/>
    <w:rsid w:val="00637156"/>
    <w:rsid w:val="006431D4"/>
    <w:rsid w:val="006451B8"/>
    <w:rsid w:val="00650C52"/>
    <w:rsid w:val="006520A4"/>
    <w:rsid w:val="0066328F"/>
    <w:rsid w:val="00665CAC"/>
    <w:rsid w:val="0066672B"/>
    <w:rsid w:val="00674F7B"/>
    <w:rsid w:val="0067598B"/>
    <w:rsid w:val="006839E1"/>
    <w:rsid w:val="00690A76"/>
    <w:rsid w:val="006B5E99"/>
    <w:rsid w:val="006C70CC"/>
    <w:rsid w:val="006D4ADA"/>
    <w:rsid w:val="006D799E"/>
    <w:rsid w:val="006E5252"/>
    <w:rsid w:val="006E5D75"/>
    <w:rsid w:val="006E782B"/>
    <w:rsid w:val="006F0737"/>
    <w:rsid w:val="006F577E"/>
    <w:rsid w:val="007026ED"/>
    <w:rsid w:val="00703BE6"/>
    <w:rsid w:val="007114AB"/>
    <w:rsid w:val="0071213A"/>
    <w:rsid w:val="00713781"/>
    <w:rsid w:val="00721929"/>
    <w:rsid w:val="00740A67"/>
    <w:rsid w:val="00761C8F"/>
    <w:rsid w:val="00765322"/>
    <w:rsid w:val="00766AC8"/>
    <w:rsid w:val="00771B46"/>
    <w:rsid w:val="007773E0"/>
    <w:rsid w:val="00777596"/>
    <w:rsid w:val="00777AFE"/>
    <w:rsid w:val="00783572"/>
    <w:rsid w:val="00784E95"/>
    <w:rsid w:val="00786A05"/>
    <w:rsid w:val="00791051"/>
    <w:rsid w:val="00794B19"/>
    <w:rsid w:val="007B1AF0"/>
    <w:rsid w:val="007B493E"/>
    <w:rsid w:val="007C36D7"/>
    <w:rsid w:val="007C7058"/>
    <w:rsid w:val="007D4894"/>
    <w:rsid w:val="007E0820"/>
    <w:rsid w:val="007F1249"/>
    <w:rsid w:val="007F13C4"/>
    <w:rsid w:val="0080372C"/>
    <w:rsid w:val="00804554"/>
    <w:rsid w:val="008125E4"/>
    <w:rsid w:val="008222A7"/>
    <w:rsid w:val="008257C6"/>
    <w:rsid w:val="00830AB9"/>
    <w:rsid w:val="00834BD8"/>
    <w:rsid w:val="008413AD"/>
    <w:rsid w:val="008441DF"/>
    <w:rsid w:val="00852F2D"/>
    <w:rsid w:val="00864379"/>
    <w:rsid w:val="00877153"/>
    <w:rsid w:val="008800D1"/>
    <w:rsid w:val="0089009E"/>
    <w:rsid w:val="00894626"/>
    <w:rsid w:val="008A010E"/>
    <w:rsid w:val="008A1046"/>
    <w:rsid w:val="008B3442"/>
    <w:rsid w:val="008B4A77"/>
    <w:rsid w:val="008B704E"/>
    <w:rsid w:val="008C1DB2"/>
    <w:rsid w:val="008C4ABE"/>
    <w:rsid w:val="008C6B40"/>
    <w:rsid w:val="008F64E8"/>
    <w:rsid w:val="008F725E"/>
    <w:rsid w:val="00903FCA"/>
    <w:rsid w:val="009103B7"/>
    <w:rsid w:val="009160B5"/>
    <w:rsid w:val="00927B82"/>
    <w:rsid w:val="00927D50"/>
    <w:rsid w:val="00930045"/>
    <w:rsid w:val="009308B1"/>
    <w:rsid w:val="009461D4"/>
    <w:rsid w:val="009528CA"/>
    <w:rsid w:val="00967D95"/>
    <w:rsid w:val="00971500"/>
    <w:rsid w:val="0097244B"/>
    <w:rsid w:val="00980A41"/>
    <w:rsid w:val="0098607A"/>
    <w:rsid w:val="009860D9"/>
    <w:rsid w:val="00986E58"/>
    <w:rsid w:val="00997CD1"/>
    <w:rsid w:val="00997FA4"/>
    <w:rsid w:val="009A4DAD"/>
    <w:rsid w:val="009A5789"/>
    <w:rsid w:val="009B09E1"/>
    <w:rsid w:val="009B1A52"/>
    <w:rsid w:val="009B475A"/>
    <w:rsid w:val="009D3721"/>
    <w:rsid w:val="009D43DC"/>
    <w:rsid w:val="009D64F9"/>
    <w:rsid w:val="009E101A"/>
    <w:rsid w:val="009E35AB"/>
    <w:rsid w:val="009F07EE"/>
    <w:rsid w:val="009F17EB"/>
    <w:rsid w:val="009F2494"/>
    <w:rsid w:val="009F54A6"/>
    <w:rsid w:val="009F6A3B"/>
    <w:rsid w:val="00A05E23"/>
    <w:rsid w:val="00A126CB"/>
    <w:rsid w:val="00A159D3"/>
    <w:rsid w:val="00A164DD"/>
    <w:rsid w:val="00A215F0"/>
    <w:rsid w:val="00A30195"/>
    <w:rsid w:val="00A433EA"/>
    <w:rsid w:val="00A506A6"/>
    <w:rsid w:val="00A5346E"/>
    <w:rsid w:val="00A60A5A"/>
    <w:rsid w:val="00A61C0A"/>
    <w:rsid w:val="00A73DA7"/>
    <w:rsid w:val="00A73DE4"/>
    <w:rsid w:val="00A8441E"/>
    <w:rsid w:val="00A84CCA"/>
    <w:rsid w:val="00A858D8"/>
    <w:rsid w:val="00A86342"/>
    <w:rsid w:val="00A9492F"/>
    <w:rsid w:val="00A959E8"/>
    <w:rsid w:val="00AA58E2"/>
    <w:rsid w:val="00AB41A0"/>
    <w:rsid w:val="00AB701B"/>
    <w:rsid w:val="00AB7ADA"/>
    <w:rsid w:val="00AC000C"/>
    <w:rsid w:val="00AD5CF2"/>
    <w:rsid w:val="00AE1F23"/>
    <w:rsid w:val="00B029EF"/>
    <w:rsid w:val="00B13519"/>
    <w:rsid w:val="00B136C9"/>
    <w:rsid w:val="00B2222C"/>
    <w:rsid w:val="00B241A1"/>
    <w:rsid w:val="00B257D0"/>
    <w:rsid w:val="00B30A1F"/>
    <w:rsid w:val="00B33F05"/>
    <w:rsid w:val="00B4432A"/>
    <w:rsid w:val="00B47106"/>
    <w:rsid w:val="00B61ED0"/>
    <w:rsid w:val="00B62CC9"/>
    <w:rsid w:val="00B66225"/>
    <w:rsid w:val="00B73FC2"/>
    <w:rsid w:val="00B805C7"/>
    <w:rsid w:val="00B86F0B"/>
    <w:rsid w:val="00B95BF6"/>
    <w:rsid w:val="00B95C45"/>
    <w:rsid w:val="00B9695D"/>
    <w:rsid w:val="00BA19F9"/>
    <w:rsid w:val="00BA3CBB"/>
    <w:rsid w:val="00BA5CA0"/>
    <w:rsid w:val="00BB16D6"/>
    <w:rsid w:val="00BB4818"/>
    <w:rsid w:val="00BB6A75"/>
    <w:rsid w:val="00BB7402"/>
    <w:rsid w:val="00BC0EB5"/>
    <w:rsid w:val="00BC5086"/>
    <w:rsid w:val="00BD1C3C"/>
    <w:rsid w:val="00BE10F8"/>
    <w:rsid w:val="00BE4C8A"/>
    <w:rsid w:val="00BF7BC0"/>
    <w:rsid w:val="00C042BB"/>
    <w:rsid w:val="00C04668"/>
    <w:rsid w:val="00C07809"/>
    <w:rsid w:val="00C108F2"/>
    <w:rsid w:val="00C109FE"/>
    <w:rsid w:val="00C20487"/>
    <w:rsid w:val="00C3551C"/>
    <w:rsid w:val="00C459FA"/>
    <w:rsid w:val="00C53EC5"/>
    <w:rsid w:val="00C567E5"/>
    <w:rsid w:val="00C629E8"/>
    <w:rsid w:val="00C655E1"/>
    <w:rsid w:val="00C7091C"/>
    <w:rsid w:val="00C804AD"/>
    <w:rsid w:val="00C8502E"/>
    <w:rsid w:val="00C86A79"/>
    <w:rsid w:val="00C872A7"/>
    <w:rsid w:val="00C911D4"/>
    <w:rsid w:val="00CA164F"/>
    <w:rsid w:val="00CA1667"/>
    <w:rsid w:val="00CA6D51"/>
    <w:rsid w:val="00CB0461"/>
    <w:rsid w:val="00CB1C4A"/>
    <w:rsid w:val="00CB2631"/>
    <w:rsid w:val="00CB3711"/>
    <w:rsid w:val="00CB7391"/>
    <w:rsid w:val="00CC3BC9"/>
    <w:rsid w:val="00CD3842"/>
    <w:rsid w:val="00CD6544"/>
    <w:rsid w:val="00CE10F9"/>
    <w:rsid w:val="00CE1D4C"/>
    <w:rsid w:val="00CF2627"/>
    <w:rsid w:val="00CF5C86"/>
    <w:rsid w:val="00D06B43"/>
    <w:rsid w:val="00D272BF"/>
    <w:rsid w:val="00D27404"/>
    <w:rsid w:val="00D346CE"/>
    <w:rsid w:val="00D37C9D"/>
    <w:rsid w:val="00D402CF"/>
    <w:rsid w:val="00D414E5"/>
    <w:rsid w:val="00D41E3F"/>
    <w:rsid w:val="00D42094"/>
    <w:rsid w:val="00D62CF2"/>
    <w:rsid w:val="00D8190D"/>
    <w:rsid w:val="00D900F9"/>
    <w:rsid w:val="00DC791C"/>
    <w:rsid w:val="00DD52B6"/>
    <w:rsid w:val="00DD57E5"/>
    <w:rsid w:val="00DD5902"/>
    <w:rsid w:val="00DD702F"/>
    <w:rsid w:val="00DE1C5E"/>
    <w:rsid w:val="00DE2304"/>
    <w:rsid w:val="00E00215"/>
    <w:rsid w:val="00E028DF"/>
    <w:rsid w:val="00E04324"/>
    <w:rsid w:val="00E1069F"/>
    <w:rsid w:val="00E110D0"/>
    <w:rsid w:val="00E269C3"/>
    <w:rsid w:val="00E2701B"/>
    <w:rsid w:val="00E31023"/>
    <w:rsid w:val="00E313BD"/>
    <w:rsid w:val="00E36A42"/>
    <w:rsid w:val="00E45484"/>
    <w:rsid w:val="00E50937"/>
    <w:rsid w:val="00E51A1B"/>
    <w:rsid w:val="00E67EB9"/>
    <w:rsid w:val="00E811BD"/>
    <w:rsid w:val="00E962BF"/>
    <w:rsid w:val="00EB5A88"/>
    <w:rsid w:val="00EB7E76"/>
    <w:rsid w:val="00ED4722"/>
    <w:rsid w:val="00EE1752"/>
    <w:rsid w:val="00EE4D65"/>
    <w:rsid w:val="00EE55F0"/>
    <w:rsid w:val="00EF61CF"/>
    <w:rsid w:val="00F03F4E"/>
    <w:rsid w:val="00F121A5"/>
    <w:rsid w:val="00F24D29"/>
    <w:rsid w:val="00F34349"/>
    <w:rsid w:val="00F37268"/>
    <w:rsid w:val="00F52E72"/>
    <w:rsid w:val="00F55871"/>
    <w:rsid w:val="00F61EA9"/>
    <w:rsid w:val="00F6297A"/>
    <w:rsid w:val="00F639A8"/>
    <w:rsid w:val="00F82346"/>
    <w:rsid w:val="00F90DFB"/>
    <w:rsid w:val="00F91E3F"/>
    <w:rsid w:val="00F94AE9"/>
    <w:rsid w:val="00FD3298"/>
    <w:rsid w:val="00FF0B83"/>
    <w:rsid w:val="00FF0DB8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9BE8B1"/>
  <w15:chartTrackingRefBased/>
  <w15:docId w15:val="{545B52E6-5E47-4617-9882-B21BC119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30A1F"/>
    <w:pPr>
      <w:keepNext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30A1F"/>
    <w:pPr>
      <w:keepNext/>
      <w:jc w:val="center"/>
      <w:outlineLvl w:val="1"/>
    </w:pPr>
    <w:rPr>
      <w:rFonts w:eastAsia="Arial Unicode MS"/>
      <w:b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30A1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B30A1F"/>
    <w:pPr>
      <w:keepNext/>
      <w:outlineLvl w:val="3"/>
    </w:pPr>
    <w:rPr>
      <w:rFonts w:eastAsia="Arial Unicode MS"/>
      <w:b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B30A1F"/>
    <w:pPr>
      <w:keepNext/>
      <w:jc w:val="both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30A1F"/>
    <w:rPr>
      <w:rFonts w:ascii="Arial" w:eastAsia="Arial Unicode MS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30A1F"/>
    <w:rPr>
      <w:rFonts w:ascii="Times New Roman" w:eastAsia="Arial Unicode MS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30A1F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B30A1F"/>
    <w:rPr>
      <w:rFonts w:ascii="Times New Roman" w:eastAsia="Arial Unicode MS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B30A1F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styleId="Hyperlink">
    <w:name w:val="Hyperlink"/>
    <w:uiPriority w:val="99"/>
    <w:unhideWhenUsed/>
    <w:rsid w:val="00B30A1F"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sid w:val="00B30A1F"/>
    <w:rPr>
      <w:color w:val="800080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B30A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B30A1F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msonormal0">
    <w:name w:val="msonormal"/>
    <w:basedOn w:val="Normal"/>
    <w:uiPriority w:val="99"/>
    <w:rsid w:val="00B30A1F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B30A1F"/>
    <w:pPr>
      <w:spacing w:before="100" w:beforeAutospacing="1" w:after="100" w:afterAutospacing="1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30A1F"/>
    <w:rPr>
      <w:rFonts w:ascii="Arial" w:hAnsi="Arial" w:cs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30A1F"/>
    <w:rPr>
      <w:rFonts w:ascii="Arial" w:eastAsia="Times New Roman" w:hAnsi="Arial" w:cs="Arial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30A1F"/>
    <w:pPr>
      <w:tabs>
        <w:tab w:val="center" w:pos="4419"/>
        <w:tab w:val="right" w:pos="8838"/>
      </w:tabs>
    </w:pPr>
    <w:rPr>
      <w:sz w:val="28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30A1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30A1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B30A1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B30A1F"/>
    <w:pPr>
      <w:tabs>
        <w:tab w:val="left" w:pos="1701"/>
      </w:tabs>
      <w:spacing w:before="120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B30A1F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B30A1F"/>
    <w:pPr>
      <w:jc w:val="both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B30A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30A1F"/>
    <w:pPr>
      <w:ind w:left="405"/>
      <w:jc w:val="both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30A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link w:val="SubttuloChar"/>
    <w:uiPriority w:val="99"/>
    <w:qFormat/>
    <w:rsid w:val="00B30A1F"/>
    <w:pPr>
      <w:jc w:val="center"/>
    </w:pPr>
    <w:rPr>
      <w:rFonts w:ascii="Comic Sans MS" w:hAnsi="Comic Sans MS"/>
      <w:szCs w:val="20"/>
    </w:rPr>
  </w:style>
  <w:style w:type="character" w:customStyle="1" w:styleId="SubttuloChar">
    <w:name w:val="Subtítulo Char"/>
    <w:basedOn w:val="Fontepargpadro"/>
    <w:link w:val="Subttulo"/>
    <w:uiPriority w:val="99"/>
    <w:rsid w:val="00B30A1F"/>
    <w:rPr>
      <w:rFonts w:ascii="Comic Sans MS" w:eastAsia="Times New Roman" w:hAnsi="Comic Sans MS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30A1F"/>
    <w:pPr>
      <w:autoSpaceDE w:val="0"/>
      <w:autoSpaceDN w:val="0"/>
      <w:adjustRightInd w:val="0"/>
      <w:jc w:val="both"/>
    </w:pPr>
    <w:rPr>
      <w:rFonts w:ascii="Arial" w:hAnsi="Arial" w:cs="Arial"/>
      <w:color w:val="000000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B30A1F"/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30A1F"/>
    <w:pPr>
      <w:spacing w:after="120"/>
    </w:pPr>
    <w:rPr>
      <w:rFonts w:ascii="Arial" w:hAnsi="Arial" w:cs="Arial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30A1F"/>
    <w:rPr>
      <w:rFonts w:ascii="Arial" w:eastAsia="Times New Roman" w:hAnsi="Arial" w:cs="Arial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30A1F"/>
    <w:pPr>
      <w:ind w:firstLine="360"/>
      <w:jc w:val="both"/>
    </w:pPr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30A1F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30A1F"/>
    <w:pPr>
      <w:ind w:firstLine="708"/>
      <w:jc w:val="both"/>
    </w:pPr>
    <w:rPr>
      <w:rFonts w:ascii="Arial" w:hAnsi="Arial" w:cs="Arial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30A1F"/>
    <w:rPr>
      <w:rFonts w:ascii="Arial" w:eastAsia="Times New Roman" w:hAnsi="Arial" w:cs="Arial"/>
      <w:sz w:val="24"/>
      <w:szCs w:val="24"/>
      <w:lang w:eastAsia="pt-BR"/>
    </w:rPr>
  </w:style>
  <w:style w:type="character" w:customStyle="1" w:styleId="TextosemFormataoChar">
    <w:name w:val="Texto sem Formatação Char"/>
    <w:aliases w:val="Plain Text Char,Texto simples Char"/>
    <w:basedOn w:val="Fontepargpadro"/>
    <w:link w:val="TextosemFormatao"/>
    <w:uiPriority w:val="99"/>
    <w:semiHidden/>
    <w:locked/>
    <w:rsid w:val="00B30A1F"/>
    <w:rPr>
      <w:rFonts w:ascii="Courier New" w:hAnsi="Courier New" w:cs="Courier New"/>
      <w:szCs w:val="24"/>
    </w:rPr>
  </w:style>
  <w:style w:type="paragraph" w:styleId="TextosemFormatao">
    <w:name w:val="Plain Text"/>
    <w:aliases w:val="Plain Text,Texto simples"/>
    <w:basedOn w:val="Normal"/>
    <w:link w:val="TextosemFormataoChar"/>
    <w:uiPriority w:val="99"/>
    <w:semiHidden/>
    <w:unhideWhenUsed/>
    <w:rsid w:val="00B30A1F"/>
    <w:rPr>
      <w:rFonts w:ascii="Courier New" w:eastAsiaTheme="minorHAnsi" w:hAnsi="Courier New" w:cs="Courier New"/>
      <w:sz w:val="22"/>
      <w:lang w:eastAsia="en-US"/>
    </w:rPr>
  </w:style>
  <w:style w:type="character" w:customStyle="1" w:styleId="TextosemFormataoChar1">
    <w:name w:val="Texto sem Formatação Char1"/>
    <w:aliases w:val="Plain Text Char1,Texto simples Char1"/>
    <w:basedOn w:val="Fontepargpadro"/>
    <w:uiPriority w:val="99"/>
    <w:semiHidden/>
    <w:rsid w:val="00B30A1F"/>
    <w:rPr>
      <w:rFonts w:ascii="Consolas" w:eastAsia="Times New Roman" w:hAnsi="Consolas" w:cs="Times New Roman"/>
      <w:sz w:val="21"/>
      <w:szCs w:val="21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30A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0A1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B30A1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grafodaListaChar">
    <w:name w:val="Parágrafo da Lista Char"/>
    <w:link w:val="PargrafodaLista"/>
    <w:uiPriority w:val="34"/>
    <w:locked/>
    <w:rsid w:val="00B30A1F"/>
    <w:rPr>
      <w:rFonts w:ascii="Calibri" w:eastAsia="Calibri" w:hAnsi="Calibri" w:cs="Calibri"/>
    </w:rPr>
  </w:style>
  <w:style w:type="paragraph" w:styleId="PargrafodaLista">
    <w:name w:val="List Paragraph"/>
    <w:basedOn w:val="Normal"/>
    <w:link w:val="PargrafodaListaChar"/>
    <w:uiPriority w:val="34"/>
    <w:qFormat/>
    <w:rsid w:val="00B30A1F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ormal0">
    <w:name w:val="[Normal]"/>
    <w:uiPriority w:val="99"/>
    <w:rsid w:val="00B30A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Normaljustificado">
    <w:name w:val="Normal + justificado"/>
    <w:basedOn w:val="Normal"/>
    <w:uiPriority w:val="99"/>
    <w:rsid w:val="00B30A1F"/>
    <w:rPr>
      <w:sz w:val="36"/>
      <w:szCs w:val="36"/>
    </w:rPr>
  </w:style>
  <w:style w:type="paragraph" w:customStyle="1" w:styleId="P7">
    <w:name w:val="P7"/>
    <w:basedOn w:val="Normal"/>
    <w:uiPriority w:val="99"/>
    <w:rsid w:val="00B30A1F"/>
    <w:pPr>
      <w:widowControl w:val="0"/>
      <w:autoSpaceDE w:val="0"/>
    </w:pPr>
    <w:rPr>
      <w:rFonts w:ascii="Helvetica" w:eastAsia="Helvetica" w:hAnsi="Helvetica" w:cs="Helvetica"/>
      <w:sz w:val="22"/>
      <w:szCs w:val="20"/>
      <w:lang w:eastAsia="ar-SA"/>
    </w:rPr>
  </w:style>
  <w:style w:type="paragraph" w:customStyle="1" w:styleId="ptexto">
    <w:name w:val="p_texto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PargrafodaLista1">
    <w:name w:val="Parágrafo da Lista1"/>
    <w:basedOn w:val="Normal"/>
    <w:uiPriority w:val="99"/>
    <w:rsid w:val="00B30A1F"/>
    <w:pPr>
      <w:ind w:left="708"/>
    </w:pPr>
    <w:rPr>
      <w:sz w:val="20"/>
      <w:szCs w:val="20"/>
    </w:rPr>
  </w:style>
  <w:style w:type="paragraph" w:customStyle="1" w:styleId="Default">
    <w:name w:val="Default"/>
    <w:basedOn w:val="Normal"/>
    <w:rsid w:val="00B30A1F"/>
    <w:pPr>
      <w:autoSpaceDE w:val="0"/>
      <w:autoSpaceDN w:val="0"/>
    </w:pPr>
    <w:rPr>
      <w:rFonts w:ascii="Arial" w:eastAsia="Calibri" w:hAnsi="Arial" w:cs="Arial"/>
      <w:color w:val="000000"/>
      <w:lang w:eastAsia="en-US"/>
    </w:rPr>
  </w:style>
  <w:style w:type="paragraph" w:customStyle="1" w:styleId="xl65">
    <w:name w:val="xl65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xl66">
    <w:name w:val="xl66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</w:style>
  <w:style w:type="paragraph" w:customStyle="1" w:styleId="xl68">
    <w:name w:val="xl68"/>
    <w:basedOn w:val="Normal"/>
    <w:uiPriority w:val="99"/>
    <w:rsid w:val="00B30A1F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</w:pPr>
    <w:rPr>
      <w:b/>
      <w:bCs/>
      <w:color w:val="FFFFFF"/>
    </w:rPr>
  </w:style>
  <w:style w:type="paragraph" w:customStyle="1" w:styleId="xl71">
    <w:name w:val="xl71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72">
    <w:name w:val="xl72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  <w:rPr>
      <w:color w:val="000000"/>
    </w:rPr>
  </w:style>
  <w:style w:type="paragraph" w:customStyle="1" w:styleId="xl73">
    <w:name w:val="xl73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  <w:jc w:val="center"/>
    </w:pPr>
  </w:style>
  <w:style w:type="paragraph" w:customStyle="1" w:styleId="xl74">
    <w:name w:val="xl74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77">
    <w:name w:val="xl77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  <w:jc w:val="center"/>
    </w:pPr>
  </w:style>
  <w:style w:type="paragraph" w:customStyle="1" w:styleId="xl78">
    <w:name w:val="xl78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</w:pPr>
    <w:rPr>
      <w:b/>
      <w:bCs/>
      <w:color w:val="FFFFFF"/>
    </w:rPr>
  </w:style>
  <w:style w:type="paragraph" w:customStyle="1" w:styleId="xl79">
    <w:name w:val="xl79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</w:style>
  <w:style w:type="paragraph" w:customStyle="1" w:styleId="xl80">
    <w:name w:val="xl80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</w:pPr>
  </w:style>
  <w:style w:type="paragraph" w:customStyle="1" w:styleId="xl81">
    <w:name w:val="xl81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</w:style>
  <w:style w:type="paragraph" w:customStyle="1" w:styleId="xl63">
    <w:name w:val="xl63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xl64">
    <w:name w:val="xl64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</w:style>
  <w:style w:type="paragraph" w:customStyle="1" w:styleId="Corpodetexto31">
    <w:name w:val="Corpo de texto 31"/>
    <w:basedOn w:val="Normal"/>
    <w:uiPriority w:val="99"/>
    <w:rsid w:val="00B30A1F"/>
    <w:pPr>
      <w:suppressAutoHyphens/>
      <w:jc w:val="both"/>
    </w:pPr>
    <w:rPr>
      <w:rFonts w:ascii="Arial" w:hAnsi="Arial"/>
      <w:sz w:val="20"/>
      <w:szCs w:val="20"/>
      <w:lang w:eastAsia="ar-SA"/>
    </w:rPr>
  </w:style>
  <w:style w:type="paragraph" w:customStyle="1" w:styleId="Standard">
    <w:name w:val="Standard"/>
    <w:uiPriority w:val="99"/>
    <w:rsid w:val="00B30A1F"/>
    <w:pPr>
      <w:suppressAutoHyphens/>
      <w:autoSpaceDN w:val="0"/>
      <w:spacing w:line="252" w:lineRule="auto"/>
    </w:pPr>
    <w:rPr>
      <w:rFonts w:ascii="Calibri" w:eastAsia="Calibri" w:hAnsi="Calibri" w:cs="Calibri"/>
      <w:color w:val="000000"/>
      <w:kern w:val="3"/>
      <w:lang w:eastAsia="zh-CN" w:bidi="hi-IN"/>
    </w:rPr>
  </w:style>
  <w:style w:type="paragraph" w:customStyle="1" w:styleId="Corpodetexto22">
    <w:name w:val="Corpo de texto 22"/>
    <w:basedOn w:val="Normal"/>
    <w:uiPriority w:val="99"/>
    <w:rsid w:val="00B30A1F"/>
    <w:pPr>
      <w:suppressAutoHyphens/>
      <w:jc w:val="both"/>
    </w:pPr>
    <w:rPr>
      <w:rFonts w:ascii="Bookman Old Style" w:hAnsi="Bookman Old Style"/>
      <w:sz w:val="20"/>
      <w:szCs w:val="20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B30A1F"/>
    <w:pPr>
      <w:keepNext/>
      <w:suppressAutoHyphens/>
      <w:spacing w:before="240" w:after="120"/>
    </w:pPr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B30A1F"/>
    <w:rPr>
      <w:vertAlign w:val="superscript"/>
    </w:rPr>
  </w:style>
  <w:style w:type="character" w:customStyle="1" w:styleId="ftexto">
    <w:name w:val="f_texto"/>
    <w:rsid w:val="00B30A1F"/>
  </w:style>
  <w:style w:type="character" w:customStyle="1" w:styleId="fparagrafo">
    <w:name w:val="f_paragrafo"/>
    <w:rsid w:val="00B30A1F"/>
  </w:style>
  <w:style w:type="character" w:customStyle="1" w:styleId="TextodenotaderodapChar1">
    <w:name w:val="Texto de nota de rodapé Char1"/>
    <w:uiPriority w:val="99"/>
    <w:semiHidden/>
    <w:rsid w:val="00B30A1F"/>
    <w:rPr>
      <w:rFonts w:ascii="Arial" w:eastAsia="Times New Roman" w:hAnsi="Arial" w:cs="Arial" w:hint="default"/>
      <w:sz w:val="20"/>
      <w:szCs w:val="20"/>
      <w:lang w:eastAsia="pt-BR"/>
    </w:rPr>
  </w:style>
  <w:style w:type="character" w:customStyle="1" w:styleId="CabealhoChar1">
    <w:name w:val="Cabeçalh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odapChar1">
    <w:name w:val="Rodapé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Char1">
    <w:name w:val="Corpo de text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ecuodecorpodetextoChar1">
    <w:name w:val="Recuo de corpo de text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2Char1">
    <w:name w:val="Corpo de texto 2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3Char1">
    <w:name w:val="Corpo de texto 3 Char1"/>
    <w:semiHidden/>
    <w:rsid w:val="00B30A1F"/>
    <w:rPr>
      <w:rFonts w:ascii="Arial" w:eastAsia="Times New Roman" w:hAnsi="Arial" w:cs="Arial" w:hint="default"/>
      <w:sz w:val="16"/>
      <w:szCs w:val="16"/>
      <w:lang w:eastAsia="pt-BR"/>
    </w:rPr>
  </w:style>
  <w:style w:type="character" w:customStyle="1" w:styleId="Recuodecorpodetexto2Char1">
    <w:name w:val="Recuo de corpo de texto 2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ecuodecorpodetexto3Char1">
    <w:name w:val="Recuo de corpo de texto 3 Char1"/>
    <w:semiHidden/>
    <w:rsid w:val="00B30A1F"/>
    <w:rPr>
      <w:rFonts w:ascii="Arial" w:eastAsia="Times New Roman" w:hAnsi="Arial" w:cs="Arial" w:hint="default"/>
      <w:sz w:val="16"/>
      <w:szCs w:val="16"/>
      <w:lang w:eastAsia="pt-BR"/>
    </w:rPr>
  </w:style>
  <w:style w:type="character" w:customStyle="1" w:styleId="TextodebaloChar1">
    <w:name w:val="Texto de balão Char1"/>
    <w:semiHidden/>
    <w:rsid w:val="00B30A1F"/>
    <w:rPr>
      <w:rFonts w:ascii="Tahoma" w:eastAsia="Times New Roman" w:hAnsi="Tahoma" w:cs="Tahoma" w:hint="default"/>
      <w:sz w:val="16"/>
      <w:szCs w:val="16"/>
      <w:lang w:eastAsia="pt-BR"/>
    </w:rPr>
  </w:style>
  <w:style w:type="character" w:customStyle="1" w:styleId="CharChar5">
    <w:name w:val="Char Char5"/>
    <w:locked/>
    <w:rsid w:val="00B30A1F"/>
    <w:rPr>
      <w:sz w:val="28"/>
      <w:lang w:val="pt-BR" w:eastAsia="pt-BR" w:bidi="ar-SA"/>
    </w:rPr>
  </w:style>
  <w:style w:type="character" w:customStyle="1" w:styleId="CharChar3">
    <w:name w:val="Char Char3"/>
    <w:locked/>
    <w:rsid w:val="00B30A1F"/>
    <w:rPr>
      <w:lang w:val="pt-BR" w:eastAsia="pt-BR" w:bidi="ar-SA"/>
    </w:rPr>
  </w:style>
  <w:style w:type="character" w:customStyle="1" w:styleId="CharChar2">
    <w:name w:val="Char Char2"/>
    <w:locked/>
    <w:rsid w:val="00B30A1F"/>
    <w:rPr>
      <w:rFonts w:ascii="Arial" w:hAnsi="Arial" w:cs="Arial" w:hint="default"/>
      <w:sz w:val="24"/>
      <w:szCs w:val="24"/>
      <w:lang w:val="pt-BR" w:eastAsia="pt-BR" w:bidi="ar-SA"/>
    </w:rPr>
  </w:style>
  <w:style w:type="character" w:customStyle="1" w:styleId="CharChar">
    <w:name w:val="Char Char"/>
    <w:locked/>
    <w:rsid w:val="00B30A1F"/>
    <w:rPr>
      <w:rFonts w:ascii="Courier New" w:hAnsi="Courier New" w:cs="Courier New" w:hint="default"/>
      <w:szCs w:val="24"/>
      <w:lang w:val="pt-BR" w:eastAsia="pt-BR" w:bidi="ar-SA"/>
    </w:rPr>
  </w:style>
  <w:style w:type="character" w:customStyle="1" w:styleId="CharChar4">
    <w:name w:val="Char Char4"/>
    <w:rsid w:val="00B30A1F"/>
    <w:rPr>
      <w:rFonts w:ascii="Courier New" w:hAnsi="Courier New" w:cs="Courier New" w:hint="default"/>
      <w:szCs w:val="24"/>
      <w:lang w:val="pt-BR" w:eastAsia="pt-BR" w:bidi="ar-SA"/>
    </w:rPr>
  </w:style>
  <w:style w:type="character" w:customStyle="1" w:styleId="CharChar9">
    <w:name w:val="Char Char9"/>
    <w:rsid w:val="00B30A1F"/>
    <w:rPr>
      <w:sz w:val="28"/>
      <w:lang w:val="pt-BR" w:eastAsia="pt-BR" w:bidi="ar-SA"/>
    </w:rPr>
  </w:style>
  <w:style w:type="character" w:customStyle="1" w:styleId="CharChar7">
    <w:name w:val="Char Char7"/>
    <w:rsid w:val="00B30A1F"/>
    <w:rPr>
      <w:lang w:val="pt-BR" w:eastAsia="pt-BR" w:bidi="ar-SA"/>
    </w:rPr>
  </w:style>
  <w:style w:type="character" w:customStyle="1" w:styleId="CharChar6">
    <w:name w:val="Char Char6"/>
    <w:rsid w:val="00B30A1F"/>
    <w:rPr>
      <w:rFonts w:ascii="Arial" w:hAnsi="Arial" w:cs="Arial" w:hint="default"/>
      <w:sz w:val="24"/>
      <w:szCs w:val="24"/>
      <w:lang w:val="pt-BR" w:eastAsia="pt-BR" w:bidi="ar-SA"/>
    </w:rPr>
  </w:style>
  <w:style w:type="table" w:styleId="Tabelacomgrade">
    <w:name w:val="Table Grid"/>
    <w:basedOn w:val="Tabelanormal"/>
    <w:uiPriority w:val="39"/>
    <w:rsid w:val="00B30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1">
    <w:name w:val="Tabela de Grade 41"/>
    <w:basedOn w:val="Tabelanormal"/>
    <w:uiPriority w:val="49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Clara1">
    <w:name w:val="Tabela de Grade Clara1"/>
    <w:basedOn w:val="Tabelanormal"/>
    <w:uiPriority w:val="40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Simples11">
    <w:name w:val="Tabela Simples 11"/>
    <w:basedOn w:val="Tabelanormal"/>
    <w:uiPriority w:val="41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eladeGrade21">
    <w:name w:val="Tabela de Grade 21"/>
    <w:basedOn w:val="Tabelanormal"/>
    <w:uiPriority w:val="47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leGrid">
    <w:name w:val="TableGrid"/>
    <w:rsid w:val="00B30A1F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umrioEmmanuel">
    <w:name w:val="Sumário Emmanuel"/>
    <w:uiPriority w:val="99"/>
    <w:rsid w:val="00B30A1F"/>
    <w:pPr>
      <w:numPr>
        <w:numId w:val="10"/>
      </w:numPr>
    </w:pPr>
  </w:style>
  <w:style w:type="character" w:styleId="MenoPendente">
    <w:name w:val="Unresolved Mention"/>
    <w:basedOn w:val="Fontepargpadro"/>
    <w:uiPriority w:val="99"/>
    <w:semiHidden/>
    <w:unhideWhenUsed/>
    <w:rsid w:val="0066328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7653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5322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table" w:customStyle="1" w:styleId="TR">
    <w:name w:val="T.R"/>
    <w:basedOn w:val="TabeladeGrade4-nfase3"/>
    <w:rsid w:val="00852F2D"/>
    <w:rPr>
      <w:rFonts w:eastAsia="Times New Roman" w:cs="Times New Roman"/>
      <w:color w:val="000000" w:themeColor="text1"/>
      <w:sz w:val="20"/>
      <w:szCs w:val="20"/>
      <w:lang w:eastAsia="pt-BR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cPr>
      <w:shd w:val="clear" w:color="auto" w:fill="D9D9D9" w:themeFill="background1" w:themeFillShade="D9"/>
    </w:tcPr>
    <w:tblStylePr w:type="firstRow">
      <w:rPr>
        <w:rFonts w:ascii="Calibri" w:hAnsi="Calibri"/>
        <w:b/>
        <w:bCs/>
        <w:color w:val="FFFFFF"/>
        <w:sz w:val="20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rPr>
        <w:rFonts w:ascii="Calibri" w:hAnsi="Calibri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</w:rPr>
      <w:tblPr>
        <w:tblCellMar>
          <w:top w:w="17" w:type="dxa"/>
          <w:left w:w="108" w:type="dxa"/>
          <w:bottom w:w="17" w:type="dxa"/>
          <w:right w:w="108" w:type="dxa"/>
        </w:tblCellMar>
      </w:tblPr>
      <w:tcPr>
        <w:shd w:val="clear" w:color="auto" w:fill="D0CECE" w:themeFill="background2" w:themeFillShade="E6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eladeGrade4-nfase3">
    <w:name w:val="Grid Table 4 Accent 3"/>
    <w:basedOn w:val="Tabelanormal"/>
    <w:uiPriority w:val="49"/>
    <w:rsid w:val="00852F2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egenda">
    <w:name w:val="caption"/>
    <w:basedOn w:val="Normal"/>
    <w:next w:val="Normal"/>
    <w:uiPriority w:val="35"/>
    <w:unhideWhenUsed/>
    <w:qFormat/>
    <w:rsid w:val="009461D4"/>
    <w:pPr>
      <w:spacing w:after="200"/>
    </w:pPr>
    <w:rPr>
      <w:rFonts w:asciiTheme="minorHAnsi" w:eastAsiaTheme="minorHAnsi" w:hAnsiTheme="minorHAnsi" w:cstheme="minorBidi"/>
      <w:i/>
      <w:iCs/>
      <w:noProof/>
      <w:color w:val="44546A" w:themeColor="text2"/>
      <w:sz w:val="18"/>
      <w:szCs w:val="18"/>
      <w:lang w:eastAsia="en-US"/>
    </w:rPr>
  </w:style>
  <w:style w:type="paragraph" w:customStyle="1" w:styleId="Contedodoquadro">
    <w:name w:val="Conteúdo do quadro"/>
    <w:basedOn w:val="Normal"/>
    <w:qFormat/>
    <w:rsid w:val="009461D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Refdecomentrio">
    <w:name w:val="annotation reference"/>
    <w:unhideWhenUsed/>
    <w:qFormat/>
    <w:rsid w:val="0014382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143820"/>
    <w:pPr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143820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Nivel01">
    <w:name w:val="Nivel 01"/>
    <w:basedOn w:val="Ttulo1"/>
    <w:next w:val="Normal"/>
    <w:link w:val="Nivel01Char"/>
    <w:qFormat/>
    <w:rsid w:val="00143820"/>
    <w:pPr>
      <w:keepLines/>
      <w:numPr>
        <w:numId w:val="31"/>
      </w:numPr>
      <w:tabs>
        <w:tab w:val="left" w:pos="567"/>
      </w:tabs>
      <w:spacing w:after="0"/>
      <w:jc w:val="both"/>
    </w:pPr>
    <w:rPr>
      <w:rFonts w:eastAsia="MS Gothic" w:cs="Times New Roman"/>
      <w:kern w:val="0"/>
      <w:sz w:val="20"/>
      <w:szCs w:val="20"/>
      <w:lang w:val="x-none" w:eastAsia="x-none"/>
    </w:rPr>
  </w:style>
  <w:style w:type="character" w:customStyle="1" w:styleId="Nivel01Char">
    <w:name w:val="Nivel 01 Char"/>
    <w:link w:val="Nivel01"/>
    <w:rsid w:val="00143820"/>
    <w:rPr>
      <w:rFonts w:ascii="Arial" w:eastAsia="MS Gothic" w:hAnsi="Arial" w:cs="Times New Roman"/>
      <w:b/>
      <w:bCs/>
      <w:sz w:val="20"/>
      <w:szCs w:val="20"/>
      <w:lang w:val="x-none" w:eastAsia="x-none"/>
    </w:rPr>
  </w:style>
  <w:style w:type="paragraph" w:customStyle="1" w:styleId="Nivel2">
    <w:name w:val="Nivel 2"/>
    <w:basedOn w:val="Normal"/>
    <w:qFormat/>
    <w:rsid w:val="00143820"/>
    <w:pPr>
      <w:numPr>
        <w:ilvl w:val="1"/>
        <w:numId w:val="31"/>
      </w:numPr>
      <w:spacing w:before="120" w:after="120" w:line="276" w:lineRule="auto"/>
      <w:jc w:val="both"/>
    </w:pPr>
    <w:rPr>
      <w:rFonts w:ascii="Arial" w:eastAsia="MS Mincho" w:hAnsi="Arial"/>
      <w:color w:val="000000"/>
      <w:sz w:val="20"/>
      <w:szCs w:val="20"/>
      <w:lang w:val="x-none" w:eastAsia="x-none"/>
    </w:rPr>
  </w:style>
  <w:style w:type="paragraph" w:customStyle="1" w:styleId="Nivel3">
    <w:name w:val="Nivel 3"/>
    <w:basedOn w:val="Normal"/>
    <w:qFormat/>
    <w:rsid w:val="00143820"/>
    <w:pPr>
      <w:numPr>
        <w:ilvl w:val="2"/>
        <w:numId w:val="31"/>
      </w:numPr>
      <w:spacing w:before="120" w:after="120" w:line="276" w:lineRule="auto"/>
      <w:jc w:val="both"/>
    </w:pPr>
    <w:rPr>
      <w:rFonts w:ascii="Arial" w:eastAsia="MS Mincho" w:hAnsi="Arial"/>
      <w:color w:val="000000"/>
      <w:sz w:val="20"/>
      <w:szCs w:val="20"/>
      <w:lang w:val="x-none" w:eastAsia="x-none"/>
    </w:rPr>
  </w:style>
  <w:style w:type="paragraph" w:customStyle="1" w:styleId="Nivel4">
    <w:name w:val="Nivel 4"/>
    <w:basedOn w:val="Nivel3"/>
    <w:qFormat/>
    <w:rsid w:val="00143820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143820"/>
    <w:pPr>
      <w:numPr>
        <w:ilvl w:val="4"/>
      </w:numPr>
      <w:tabs>
        <w:tab w:val="num" w:pos="3300"/>
      </w:tabs>
      <w:ind w:left="1276" w:firstLine="0"/>
    </w:pPr>
  </w:style>
  <w:style w:type="paragraph" w:customStyle="1" w:styleId="Nvel3-R">
    <w:name w:val="Nível 3-R"/>
    <w:basedOn w:val="Nivel3"/>
    <w:link w:val="Nvel3-RChar"/>
    <w:qFormat/>
    <w:rsid w:val="00143820"/>
    <w:rPr>
      <w:i/>
      <w:iCs/>
      <w:color w:val="FF0000"/>
    </w:rPr>
  </w:style>
  <w:style w:type="character" w:customStyle="1" w:styleId="Nvel3-RChar">
    <w:name w:val="Nível 3-R Char"/>
    <w:link w:val="Nvel3-R"/>
    <w:rsid w:val="00143820"/>
    <w:rPr>
      <w:rFonts w:ascii="Arial" w:eastAsia="MS Mincho" w:hAnsi="Arial" w:cs="Times New Roman"/>
      <w:i/>
      <w:iCs/>
      <w:color w:val="FF0000"/>
      <w:sz w:val="20"/>
      <w:szCs w:val="20"/>
      <w:lang w:val="x-none" w:eastAsia="x-none"/>
    </w:rPr>
  </w:style>
  <w:style w:type="paragraph" w:customStyle="1" w:styleId="western">
    <w:name w:val="western"/>
    <w:basedOn w:val="Normal"/>
    <w:qFormat/>
    <w:rsid w:val="00C109FE"/>
    <w:pPr>
      <w:spacing w:before="100" w:beforeAutospacing="1" w:after="119"/>
    </w:pPr>
  </w:style>
  <w:style w:type="paragraph" w:customStyle="1" w:styleId="Heading11">
    <w:name w:val="Heading 11"/>
    <w:basedOn w:val="Normal"/>
    <w:uiPriority w:val="1"/>
    <w:qFormat/>
    <w:rsid w:val="00C109FE"/>
    <w:pPr>
      <w:ind w:left="910" w:hanging="432"/>
      <w:outlineLvl w:val="1"/>
    </w:pPr>
    <w:rPr>
      <w:b/>
      <w:bCs/>
      <w:color w:val="00000A"/>
      <w:sz w:val="32"/>
      <w:szCs w:val="32"/>
      <w:lang w:bidi="pt-BR"/>
    </w:rPr>
  </w:style>
  <w:style w:type="paragraph" w:customStyle="1" w:styleId="Heading21">
    <w:name w:val="Heading 21"/>
    <w:basedOn w:val="Normal"/>
    <w:uiPriority w:val="1"/>
    <w:qFormat/>
    <w:rsid w:val="00C109FE"/>
    <w:pPr>
      <w:ind w:left="670"/>
      <w:outlineLvl w:val="2"/>
    </w:pPr>
    <w:rPr>
      <w:b/>
      <w:bCs/>
      <w:color w:val="00000A"/>
      <w:sz w:val="28"/>
      <w:szCs w:val="28"/>
      <w:lang w:bidi="pt-BR"/>
    </w:rPr>
  </w:style>
  <w:style w:type="character" w:styleId="Forte">
    <w:name w:val="Strong"/>
    <w:basedOn w:val="Fontepargpadro"/>
    <w:uiPriority w:val="22"/>
    <w:qFormat/>
    <w:rsid w:val="00146289"/>
    <w:rPr>
      <w:b/>
      <w:b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C6F00"/>
    <w:pPr>
      <w:ind w:firstLine="0"/>
      <w:jc w:val="left"/>
    </w:pPr>
    <w:rPr>
      <w:rFonts w:ascii="Times New Roman" w:hAnsi="Times New Roman"/>
      <w:b/>
      <w:bCs/>
      <w:lang w:val="pt-BR"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C6F00"/>
    <w:rPr>
      <w:rFonts w:ascii="Times New Roman" w:eastAsia="Times New Roman" w:hAnsi="Times New Roman" w:cs="Times New Roman"/>
      <w:b/>
      <w:bCs/>
      <w:sz w:val="20"/>
      <w:szCs w:val="20"/>
      <w:lang w:val="x-none" w:eastAsia="pt-BR"/>
    </w:rPr>
  </w:style>
  <w:style w:type="paragraph" w:customStyle="1" w:styleId="pspdfkit-8ayy4hjz5h5sb5mqfjxzpc42zw">
    <w:name w:val="pspdfkit-8ayy4hjz5h5sb5mqfjxzpc42zw"/>
    <w:basedOn w:val="Normal"/>
    <w:rsid w:val="009E101A"/>
    <w:pPr>
      <w:spacing w:before="100" w:beforeAutospacing="1" w:after="100" w:afterAutospacing="1"/>
    </w:pPr>
  </w:style>
  <w:style w:type="character" w:customStyle="1" w:styleId="pspdfkit-6fq5ysqkmc2gc1fek9b659qfh8">
    <w:name w:val="pspdfkit-6fq5ysqkmc2gc1fek9b659qfh8"/>
    <w:basedOn w:val="Fontepargpadro"/>
    <w:rsid w:val="009E1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225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Mengarda</dc:creator>
  <cp:keywords/>
  <dc:description/>
  <cp:lastModifiedBy>Jamile de Jesus Ferreira</cp:lastModifiedBy>
  <cp:revision>9</cp:revision>
  <dcterms:created xsi:type="dcterms:W3CDTF">2024-08-28T12:23:00Z</dcterms:created>
  <dcterms:modified xsi:type="dcterms:W3CDTF">2026-04-10T12:38:00Z</dcterms:modified>
</cp:coreProperties>
</file>